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7409" w14:textId="292F69C6" w:rsidR="006E3694" w:rsidRDefault="006E3694" w:rsidP="000B420E">
      <w:pPr>
        <w:spacing w:line="276" w:lineRule="auto"/>
        <w:rPr>
          <w:rFonts w:asciiTheme="majorHAnsi" w:hAnsiTheme="majorHAnsi" w:cstheme="majorHAnsi"/>
          <w:b/>
          <w:bCs/>
          <w:sz w:val="24"/>
          <w:lang w:val="nl-NL"/>
        </w:rPr>
      </w:pPr>
      <w:r>
        <w:rPr>
          <w:noProof/>
        </w:rPr>
        <w:drawing>
          <wp:anchor distT="0" distB="0" distL="114300" distR="114300" simplePos="0" relativeHeight="251659264" behindDoc="1" locked="0" layoutInCell="1" allowOverlap="1" wp14:anchorId="1AF98D53" wp14:editId="552FFED8">
            <wp:simplePos x="0" y="0"/>
            <wp:positionH relativeFrom="margin">
              <wp:align>center</wp:align>
            </wp:positionH>
            <wp:positionV relativeFrom="paragraph">
              <wp:posOffset>-695325</wp:posOffset>
            </wp:positionV>
            <wp:extent cx="5112385" cy="11366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238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8EBB4" w14:textId="77777777" w:rsidR="006E3694" w:rsidRDefault="006E3694" w:rsidP="000B420E">
      <w:pPr>
        <w:spacing w:line="276" w:lineRule="auto"/>
        <w:rPr>
          <w:rFonts w:asciiTheme="majorHAnsi" w:hAnsiTheme="majorHAnsi" w:cstheme="majorHAnsi"/>
          <w:b/>
          <w:bCs/>
          <w:sz w:val="24"/>
          <w:lang w:val="nl-NL"/>
        </w:rPr>
      </w:pPr>
    </w:p>
    <w:p w14:paraId="794F497B" w14:textId="77777777" w:rsidR="006E3694" w:rsidRDefault="006E3694" w:rsidP="000B420E">
      <w:pPr>
        <w:spacing w:line="276" w:lineRule="auto"/>
        <w:rPr>
          <w:rFonts w:asciiTheme="majorHAnsi" w:hAnsiTheme="majorHAnsi" w:cstheme="majorHAnsi"/>
          <w:b/>
          <w:bCs/>
          <w:sz w:val="24"/>
          <w:lang w:val="nl-NL"/>
        </w:rPr>
      </w:pPr>
    </w:p>
    <w:p w14:paraId="5D16542D" w14:textId="77777777" w:rsidR="006E3694" w:rsidRDefault="006E3694" w:rsidP="000B420E">
      <w:pPr>
        <w:spacing w:line="276" w:lineRule="auto"/>
        <w:rPr>
          <w:rFonts w:asciiTheme="majorHAnsi" w:hAnsiTheme="majorHAnsi" w:cstheme="majorHAnsi"/>
          <w:b/>
          <w:bCs/>
          <w:sz w:val="24"/>
          <w:lang w:val="nl-NL"/>
        </w:rPr>
      </w:pPr>
    </w:p>
    <w:p w14:paraId="6FE09814" w14:textId="5F8D5722" w:rsidR="000B420E" w:rsidRPr="00BC7989" w:rsidRDefault="000B420E" w:rsidP="000B420E">
      <w:pPr>
        <w:spacing w:line="276" w:lineRule="auto"/>
        <w:rPr>
          <w:rFonts w:asciiTheme="majorHAnsi" w:hAnsiTheme="majorHAnsi" w:cstheme="majorHAnsi"/>
          <w:b/>
          <w:bCs/>
          <w:sz w:val="24"/>
          <w:lang w:val="nl-NL"/>
        </w:rPr>
      </w:pPr>
      <w:r w:rsidRPr="00BC7989">
        <w:rPr>
          <w:rFonts w:asciiTheme="majorHAnsi" w:hAnsiTheme="majorHAnsi" w:cstheme="majorHAnsi"/>
          <w:b/>
          <w:bCs/>
          <w:sz w:val="24"/>
          <w:lang w:val="nl-NL"/>
        </w:rPr>
        <w:t>Datum</w:t>
      </w:r>
      <w:r w:rsidRPr="00BC7989">
        <w:rPr>
          <w:rFonts w:asciiTheme="majorHAnsi" w:hAnsiTheme="majorHAnsi" w:cstheme="majorHAnsi"/>
          <w:sz w:val="24"/>
          <w:lang w:val="nl-NL"/>
        </w:rPr>
        <w:tab/>
      </w:r>
      <w:r w:rsidRPr="00BC7989">
        <w:rPr>
          <w:rFonts w:asciiTheme="majorHAnsi" w:hAnsiTheme="majorHAnsi" w:cstheme="majorHAnsi"/>
          <w:sz w:val="24"/>
          <w:lang w:val="nl-NL"/>
        </w:rPr>
        <w:tab/>
      </w:r>
      <w:r w:rsidRPr="00BC7989">
        <w:rPr>
          <w:rFonts w:asciiTheme="majorHAnsi" w:hAnsiTheme="majorHAnsi" w:cstheme="majorHAnsi"/>
          <w:b/>
          <w:bCs/>
          <w:sz w:val="24"/>
          <w:lang w:val="nl-NL"/>
        </w:rPr>
        <w:t xml:space="preserve">: </w:t>
      </w:r>
      <w:r w:rsidR="002600E4">
        <w:rPr>
          <w:rFonts w:asciiTheme="majorHAnsi" w:hAnsiTheme="majorHAnsi" w:cstheme="majorHAnsi"/>
          <w:b/>
          <w:bCs/>
          <w:sz w:val="24"/>
          <w:lang w:val="nl-NL"/>
        </w:rPr>
        <w:t xml:space="preserve">Donderdag </w:t>
      </w:r>
      <w:r w:rsidR="00336D8F">
        <w:rPr>
          <w:rFonts w:asciiTheme="majorHAnsi" w:hAnsiTheme="majorHAnsi" w:cstheme="majorHAnsi"/>
          <w:b/>
          <w:bCs/>
          <w:sz w:val="24"/>
          <w:lang w:val="nl-NL"/>
        </w:rPr>
        <w:t>25</w:t>
      </w:r>
      <w:r w:rsidR="0005476E">
        <w:rPr>
          <w:rFonts w:asciiTheme="majorHAnsi" w:hAnsiTheme="majorHAnsi" w:cstheme="majorHAnsi"/>
          <w:b/>
          <w:bCs/>
          <w:sz w:val="24"/>
          <w:lang w:val="nl-NL"/>
        </w:rPr>
        <w:t xml:space="preserve"> februari 2021</w:t>
      </w:r>
    </w:p>
    <w:p w14:paraId="16373140" w14:textId="5E630779" w:rsidR="000B420E" w:rsidRPr="00BC7989" w:rsidRDefault="000B420E" w:rsidP="000B420E">
      <w:pPr>
        <w:spacing w:line="276" w:lineRule="auto"/>
        <w:rPr>
          <w:rFonts w:asciiTheme="majorHAnsi" w:hAnsiTheme="majorHAnsi" w:cstheme="majorHAnsi"/>
          <w:sz w:val="24"/>
          <w:lang w:val="nl-NL"/>
        </w:rPr>
      </w:pPr>
      <w:r w:rsidRPr="00BC7989">
        <w:rPr>
          <w:rFonts w:asciiTheme="majorHAnsi" w:hAnsiTheme="majorHAnsi" w:cstheme="majorHAnsi"/>
          <w:b/>
          <w:sz w:val="24"/>
          <w:lang w:val="nl-NL"/>
        </w:rPr>
        <w:t>Plaats</w:t>
      </w:r>
      <w:r w:rsidRPr="00BC7989">
        <w:rPr>
          <w:rFonts w:asciiTheme="majorHAnsi" w:hAnsiTheme="majorHAnsi" w:cstheme="majorHAnsi"/>
          <w:sz w:val="24"/>
          <w:lang w:val="nl-NL"/>
        </w:rPr>
        <w:tab/>
      </w:r>
      <w:r w:rsidRPr="00BC7989">
        <w:rPr>
          <w:rFonts w:asciiTheme="majorHAnsi" w:hAnsiTheme="majorHAnsi" w:cstheme="majorHAnsi"/>
          <w:sz w:val="24"/>
          <w:lang w:val="nl-NL"/>
        </w:rPr>
        <w:tab/>
      </w:r>
      <w:r w:rsidRPr="00BC7989">
        <w:rPr>
          <w:rFonts w:asciiTheme="majorHAnsi" w:hAnsiTheme="majorHAnsi" w:cstheme="majorHAnsi"/>
          <w:b/>
          <w:bCs/>
          <w:sz w:val="24"/>
          <w:lang w:val="nl-NL"/>
        </w:rPr>
        <w:t xml:space="preserve">: </w:t>
      </w:r>
      <w:r w:rsidR="006E3694">
        <w:rPr>
          <w:rFonts w:asciiTheme="majorHAnsi" w:hAnsiTheme="majorHAnsi" w:cstheme="majorHAnsi"/>
          <w:b/>
          <w:bCs/>
          <w:color w:val="000000"/>
          <w:sz w:val="24"/>
          <w:lang w:val="nl-NL"/>
        </w:rPr>
        <w:t>Online via Teams</w:t>
      </w:r>
    </w:p>
    <w:p w14:paraId="5E693300" w14:textId="3F0FE4AF" w:rsidR="000B420E" w:rsidRDefault="000B420E" w:rsidP="000B420E">
      <w:pPr>
        <w:spacing w:line="276" w:lineRule="auto"/>
        <w:rPr>
          <w:rFonts w:asciiTheme="majorHAnsi" w:hAnsiTheme="majorHAnsi" w:cstheme="majorHAnsi"/>
          <w:b/>
          <w:sz w:val="24"/>
          <w:lang w:val="nl-NL"/>
        </w:rPr>
      </w:pPr>
      <w:r w:rsidRPr="00BC7989">
        <w:rPr>
          <w:rFonts w:asciiTheme="majorHAnsi" w:hAnsiTheme="majorHAnsi" w:cstheme="majorHAnsi"/>
          <w:b/>
          <w:sz w:val="24"/>
          <w:lang w:val="nl-NL"/>
        </w:rPr>
        <w:t>Tijd</w:t>
      </w:r>
      <w:r w:rsidRPr="00BC7989">
        <w:rPr>
          <w:rFonts w:asciiTheme="majorHAnsi" w:hAnsiTheme="majorHAnsi" w:cstheme="majorHAnsi"/>
          <w:sz w:val="24"/>
          <w:lang w:val="nl-NL"/>
        </w:rPr>
        <w:tab/>
      </w:r>
      <w:r w:rsidRPr="00BC7989">
        <w:rPr>
          <w:rFonts w:asciiTheme="majorHAnsi" w:hAnsiTheme="majorHAnsi" w:cstheme="majorHAnsi"/>
          <w:sz w:val="24"/>
          <w:lang w:val="nl-NL"/>
        </w:rPr>
        <w:tab/>
      </w:r>
      <w:r w:rsidRPr="00BC7989">
        <w:rPr>
          <w:rFonts w:asciiTheme="majorHAnsi" w:hAnsiTheme="majorHAnsi" w:cstheme="majorHAnsi"/>
          <w:b/>
          <w:bCs/>
          <w:sz w:val="24"/>
          <w:lang w:val="nl-NL"/>
        </w:rPr>
        <w:t>:</w:t>
      </w:r>
      <w:r w:rsidRPr="00BC7989">
        <w:rPr>
          <w:rFonts w:asciiTheme="majorHAnsi" w:hAnsiTheme="majorHAnsi" w:cstheme="majorHAnsi"/>
          <w:sz w:val="24"/>
          <w:lang w:val="nl-NL"/>
        </w:rPr>
        <w:t xml:space="preserve"> </w:t>
      </w:r>
      <w:r w:rsidRPr="00BC7989">
        <w:rPr>
          <w:rFonts w:asciiTheme="majorHAnsi" w:hAnsiTheme="majorHAnsi" w:cstheme="majorHAnsi"/>
          <w:b/>
          <w:bCs/>
          <w:sz w:val="24"/>
          <w:lang w:val="nl-NL"/>
        </w:rPr>
        <w:t>1</w:t>
      </w:r>
      <w:r w:rsidR="00336D8F">
        <w:rPr>
          <w:rFonts w:asciiTheme="majorHAnsi" w:hAnsiTheme="majorHAnsi" w:cstheme="majorHAnsi"/>
          <w:b/>
          <w:bCs/>
          <w:sz w:val="24"/>
          <w:lang w:val="nl-NL"/>
        </w:rPr>
        <w:t>9</w:t>
      </w:r>
      <w:r w:rsidR="0005476E">
        <w:rPr>
          <w:rFonts w:asciiTheme="majorHAnsi" w:hAnsiTheme="majorHAnsi" w:cstheme="majorHAnsi"/>
          <w:b/>
          <w:bCs/>
          <w:sz w:val="24"/>
          <w:lang w:val="nl-NL"/>
        </w:rPr>
        <w:t>.</w:t>
      </w:r>
      <w:r w:rsidR="00F33565">
        <w:rPr>
          <w:rFonts w:asciiTheme="majorHAnsi" w:hAnsiTheme="majorHAnsi" w:cstheme="majorHAnsi"/>
          <w:b/>
          <w:bCs/>
          <w:sz w:val="24"/>
          <w:lang w:val="nl-NL"/>
        </w:rPr>
        <w:t>3</w:t>
      </w:r>
      <w:r w:rsidRPr="00BC7989">
        <w:rPr>
          <w:rFonts w:asciiTheme="majorHAnsi" w:hAnsiTheme="majorHAnsi" w:cstheme="majorHAnsi"/>
          <w:b/>
          <w:bCs/>
          <w:sz w:val="24"/>
          <w:lang w:val="nl-NL"/>
        </w:rPr>
        <w:t>0</w:t>
      </w:r>
      <w:r w:rsidRPr="00BC7989">
        <w:rPr>
          <w:rFonts w:asciiTheme="majorHAnsi" w:hAnsiTheme="majorHAnsi" w:cstheme="majorHAnsi"/>
          <w:b/>
          <w:sz w:val="24"/>
          <w:lang w:val="nl-NL"/>
        </w:rPr>
        <w:t xml:space="preserve"> uur</w:t>
      </w:r>
      <w:r w:rsidR="00C841F6" w:rsidRPr="00BC7989">
        <w:rPr>
          <w:rFonts w:asciiTheme="majorHAnsi" w:hAnsiTheme="majorHAnsi" w:cstheme="majorHAnsi"/>
          <w:b/>
          <w:sz w:val="24"/>
          <w:lang w:val="nl-NL"/>
        </w:rPr>
        <w:t xml:space="preserve"> tot </w:t>
      </w:r>
      <w:r w:rsidR="00336D8F">
        <w:rPr>
          <w:rFonts w:asciiTheme="majorHAnsi" w:hAnsiTheme="majorHAnsi" w:cstheme="majorHAnsi"/>
          <w:b/>
          <w:sz w:val="24"/>
          <w:lang w:val="nl-NL"/>
        </w:rPr>
        <w:t>21</w:t>
      </w:r>
      <w:r w:rsidR="00BF249A">
        <w:rPr>
          <w:rFonts w:asciiTheme="majorHAnsi" w:hAnsiTheme="majorHAnsi" w:cstheme="majorHAnsi"/>
          <w:b/>
          <w:sz w:val="24"/>
          <w:lang w:val="nl-NL"/>
        </w:rPr>
        <w:t>.</w:t>
      </w:r>
      <w:r w:rsidR="002600E4">
        <w:rPr>
          <w:rFonts w:asciiTheme="majorHAnsi" w:hAnsiTheme="majorHAnsi" w:cstheme="majorHAnsi"/>
          <w:b/>
          <w:sz w:val="24"/>
          <w:lang w:val="nl-NL"/>
        </w:rPr>
        <w:t>1</w:t>
      </w:r>
      <w:r w:rsidR="00336D8F">
        <w:rPr>
          <w:rFonts w:asciiTheme="majorHAnsi" w:hAnsiTheme="majorHAnsi" w:cstheme="majorHAnsi"/>
          <w:b/>
          <w:sz w:val="24"/>
          <w:lang w:val="nl-NL"/>
        </w:rPr>
        <w:t>0</w:t>
      </w:r>
      <w:r w:rsidR="00C841F6" w:rsidRPr="00BC7989">
        <w:rPr>
          <w:rFonts w:asciiTheme="majorHAnsi" w:hAnsiTheme="majorHAnsi" w:cstheme="majorHAnsi"/>
          <w:b/>
          <w:sz w:val="24"/>
          <w:lang w:val="nl-NL"/>
        </w:rPr>
        <w:t xml:space="preserve"> uur</w:t>
      </w:r>
    </w:p>
    <w:p w14:paraId="0512DB75" w14:textId="77777777" w:rsidR="00F33565" w:rsidRPr="00BC7989" w:rsidRDefault="002A7FD5" w:rsidP="00F33565">
      <w:pPr>
        <w:spacing w:line="276" w:lineRule="auto"/>
        <w:ind w:left="1416" w:hanging="1410"/>
        <w:rPr>
          <w:rFonts w:asciiTheme="majorHAnsi" w:hAnsiTheme="majorHAnsi" w:cstheme="majorHAnsi"/>
          <w:sz w:val="24"/>
          <w:lang w:val="nl-NL"/>
        </w:rPr>
      </w:pPr>
      <w:r>
        <w:rPr>
          <w:rFonts w:asciiTheme="majorHAnsi" w:hAnsiTheme="majorHAnsi" w:cstheme="majorHAnsi"/>
          <w:b/>
          <w:sz w:val="24"/>
          <w:lang w:val="nl-NL"/>
        </w:rPr>
        <w:t>Aanwezig</w:t>
      </w:r>
      <w:r>
        <w:rPr>
          <w:rFonts w:asciiTheme="majorHAnsi" w:hAnsiTheme="majorHAnsi" w:cstheme="majorHAnsi"/>
          <w:b/>
          <w:sz w:val="24"/>
          <w:lang w:val="nl-NL"/>
        </w:rPr>
        <w:tab/>
        <w:t>: Thomas (</w:t>
      </w:r>
      <w:proofErr w:type="spellStart"/>
      <w:r>
        <w:rPr>
          <w:rFonts w:asciiTheme="majorHAnsi" w:hAnsiTheme="majorHAnsi" w:cstheme="majorHAnsi"/>
          <w:b/>
          <w:sz w:val="24"/>
          <w:lang w:val="nl-NL"/>
        </w:rPr>
        <w:t>o</w:t>
      </w:r>
      <w:r w:rsidR="00DB1E8F">
        <w:rPr>
          <w:rFonts w:asciiTheme="majorHAnsi" w:hAnsiTheme="majorHAnsi" w:cstheme="majorHAnsi"/>
          <w:b/>
          <w:sz w:val="24"/>
          <w:lang w:val="nl-NL"/>
        </w:rPr>
        <w:t>mr</w:t>
      </w:r>
      <w:proofErr w:type="spellEnd"/>
      <w:r>
        <w:rPr>
          <w:rFonts w:asciiTheme="majorHAnsi" w:hAnsiTheme="majorHAnsi" w:cstheme="majorHAnsi"/>
          <w:b/>
          <w:sz w:val="24"/>
          <w:lang w:val="nl-NL"/>
        </w:rPr>
        <w:t>), Frank (</w:t>
      </w:r>
      <w:proofErr w:type="spellStart"/>
      <w:r>
        <w:rPr>
          <w:rFonts w:asciiTheme="majorHAnsi" w:hAnsiTheme="majorHAnsi" w:cstheme="majorHAnsi"/>
          <w:b/>
          <w:sz w:val="24"/>
          <w:lang w:val="nl-NL"/>
        </w:rPr>
        <w:t>o</w:t>
      </w:r>
      <w:r w:rsidR="00DB1E8F">
        <w:rPr>
          <w:rFonts w:asciiTheme="majorHAnsi" w:hAnsiTheme="majorHAnsi" w:cstheme="majorHAnsi"/>
          <w:b/>
          <w:sz w:val="24"/>
          <w:lang w:val="nl-NL"/>
        </w:rPr>
        <w:t>mr</w:t>
      </w:r>
      <w:proofErr w:type="spellEnd"/>
      <w:r>
        <w:rPr>
          <w:rFonts w:asciiTheme="majorHAnsi" w:hAnsiTheme="majorHAnsi" w:cstheme="majorHAnsi"/>
          <w:b/>
          <w:sz w:val="24"/>
          <w:lang w:val="nl-NL"/>
        </w:rPr>
        <w:t>), Marjolein (</w:t>
      </w:r>
      <w:proofErr w:type="spellStart"/>
      <w:r>
        <w:rPr>
          <w:rFonts w:asciiTheme="majorHAnsi" w:hAnsiTheme="majorHAnsi" w:cstheme="majorHAnsi"/>
          <w:b/>
          <w:sz w:val="24"/>
          <w:lang w:val="nl-NL"/>
        </w:rPr>
        <w:t>p</w:t>
      </w:r>
      <w:r w:rsidR="00DB1E8F">
        <w:rPr>
          <w:rFonts w:asciiTheme="majorHAnsi" w:hAnsiTheme="majorHAnsi" w:cstheme="majorHAnsi"/>
          <w:b/>
          <w:sz w:val="24"/>
          <w:lang w:val="nl-NL"/>
        </w:rPr>
        <w:t>mr</w:t>
      </w:r>
      <w:proofErr w:type="spellEnd"/>
      <w:r>
        <w:rPr>
          <w:rFonts w:asciiTheme="majorHAnsi" w:hAnsiTheme="majorHAnsi" w:cstheme="majorHAnsi"/>
          <w:b/>
          <w:sz w:val="24"/>
          <w:lang w:val="nl-NL"/>
        </w:rPr>
        <w:t xml:space="preserve">), </w:t>
      </w:r>
      <w:r w:rsidR="00F33565">
        <w:rPr>
          <w:rFonts w:asciiTheme="majorHAnsi" w:hAnsiTheme="majorHAnsi" w:cstheme="majorHAnsi"/>
          <w:b/>
          <w:sz w:val="24"/>
          <w:lang w:val="nl-NL"/>
        </w:rPr>
        <w:t>Angela (</w:t>
      </w:r>
      <w:proofErr w:type="spellStart"/>
      <w:r w:rsidR="00F33565">
        <w:rPr>
          <w:rFonts w:asciiTheme="majorHAnsi" w:hAnsiTheme="majorHAnsi" w:cstheme="majorHAnsi"/>
          <w:b/>
          <w:sz w:val="24"/>
          <w:lang w:val="nl-NL"/>
        </w:rPr>
        <w:t>pmr</w:t>
      </w:r>
      <w:proofErr w:type="spellEnd"/>
      <w:r w:rsidR="00F33565">
        <w:rPr>
          <w:rFonts w:asciiTheme="majorHAnsi" w:hAnsiTheme="majorHAnsi" w:cstheme="majorHAnsi"/>
          <w:b/>
          <w:sz w:val="24"/>
          <w:lang w:val="nl-NL"/>
        </w:rPr>
        <w:t>)</w:t>
      </w:r>
      <w:r w:rsidR="00F33565">
        <w:rPr>
          <w:rFonts w:asciiTheme="majorHAnsi" w:hAnsiTheme="majorHAnsi" w:cstheme="majorHAnsi"/>
          <w:b/>
          <w:sz w:val="24"/>
          <w:lang w:val="nl-NL"/>
        </w:rPr>
        <w:tab/>
      </w:r>
    </w:p>
    <w:p w14:paraId="51CE83ED" w14:textId="406F59B5" w:rsidR="002A7FD5" w:rsidRDefault="002A7FD5" w:rsidP="00F33565">
      <w:pPr>
        <w:spacing w:line="276" w:lineRule="auto"/>
        <w:ind w:left="1416"/>
        <w:rPr>
          <w:rFonts w:asciiTheme="majorHAnsi" w:hAnsiTheme="majorHAnsi" w:cstheme="majorHAnsi"/>
          <w:b/>
          <w:sz w:val="24"/>
          <w:lang w:val="nl-NL"/>
        </w:rPr>
      </w:pPr>
      <w:r>
        <w:rPr>
          <w:rFonts w:asciiTheme="majorHAnsi" w:hAnsiTheme="majorHAnsi" w:cstheme="majorHAnsi"/>
          <w:b/>
          <w:sz w:val="24"/>
          <w:lang w:val="nl-NL"/>
        </w:rPr>
        <w:t>Marcia (bg), Mabel van der (Signum)</w:t>
      </w:r>
    </w:p>
    <w:p w14:paraId="04BC301D" w14:textId="27F311C7" w:rsidR="002A7FD5" w:rsidRDefault="002A7FD5" w:rsidP="002A7FD5">
      <w:pPr>
        <w:spacing w:line="276" w:lineRule="auto"/>
        <w:ind w:left="1416" w:hanging="1410"/>
        <w:rPr>
          <w:rFonts w:asciiTheme="majorHAnsi" w:hAnsiTheme="majorHAnsi" w:cstheme="majorHAnsi"/>
          <w:b/>
          <w:sz w:val="24"/>
          <w:lang w:val="nl-NL"/>
        </w:rPr>
      </w:pPr>
      <w:r>
        <w:rPr>
          <w:rFonts w:asciiTheme="majorHAnsi" w:hAnsiTheme="majorHAnsi" w:cstheme="majorHAnsi"/>
          <w:b/>
          <w:sz w:val="24"/>
          <w:lang w:val="nl-NL"/>
        </w:rPr>
        <w:t>Afwezig</w:t>
      </w:r>
      <w:r>
        <w:rPr>
          <w:rFonts w:asciiTheme="majorHAnsi" w:hAnsiTheme="majorHAnsi" w:cstheme="majorHAnsi"/>
          <w:b/>
          <w:sz w:val="24"/>
          <w:lang w:val="nl-NL"/>
        </w:rPr>
        <w:tab/>
        <w:t xml:space="preserve">: </w:t>
      </w:r>
      <w:r w:rsidR="00336D8F">
        <w:rPr>
          <w:rFonts w:asciiTheme="majorHAnsi" w:hAnsiTheme="majorHAnsi" w:cstheme="majorHAnsi"/>
          <w:b/>
          <w:sz w:val="24"/>
          <w:lang w:val="nl-NL"/>
        </w:rPr>
        <w:t>-</w:t>
      </w:r>
    </w:p>
    <w:p w14:paraId="07DAE84E" w14:textId="7662FCF5" w:rsidR="00336D8F" w:rsidRPr="00BC7989" w:rsidRDefault="00336D8F" w:rsidP="002A7FD5">
      <w:pPr>
        <w:spacing w:line="276" w:lineRule="auto"/>
        <w:ind w:left="1416" w:hanging="1410"/>
        <w:rPr>
          <w:rFonts w:asciiTheme="majorHAnsi" w:hAnsiTheme="majorHAnsi" w:cstheme="majorHAnsi"/>
          <w:sz w:val="24"/>
          <w:lang w:val="nl-NL"/>
        </w:rPr>
      </w:pPr>
      <w:r>
        <w:rPr>
          <w:rFonts w:asciiTheme="majorHAnsi" w:hAnsiTheme="majorHAnsi" w:cstheme="majorHAnsi"/>
          <w:b/>
          <w:sz w:val="24"/>
          <w:lang w:val="nl-NL"/>
        </w:rPr>
        <w:t>Toehoorders</w:t>
      </w:r>
      <w:r>
        <w:rPr>
          <w:rFonts w:asciiTheme="majorHAnsi" w:hAnsiTheme="majorHAnsi" w:cstheme="majorHAnsi"/>
          <w:b/>
          <w:sz w:val="24"/>
          <w:lang w:val="nl-NL"/>
        </w:rPr>
        <w:tab/>
        <w:t>: 2 ouders</w:t>
      </w:r>
    </w:p>
    <w:p w14:paraId="04D65D2C" w14:textId="77777777" w:rsidR="000B420E" w:rsidRPr="00BC7989" w:rsidRDefault="000B420E" w:rsidP="000B420E">
      <w:pPr>
        <w:spacing w:line="276" w:lineRule="auto"/>
        <w:rPr>
          <w:rFonts w:asciiTheme="majorHAnsi" w:hAnsiTheme="majorHAnsi" w:cstheme="majorHAnsi"/>
          <w:sz w:val="24"/>
          <w:lang w:val="nl-NL"/>
        </w:rPr>
      </w:pPr>
    </w:p>
    <w:p w14:paraId="2EC1101E" w14:textId="77777777" w:rsidR="000B420E" w:rsidRPr="00BC7989" w:rsidRDefault="000B420E" w:rsidP="000B420E">
      <w:pPr>
        <w:spacing w:line="276" w:lineRule="auto"/>
        <w:rPr>
          <w:rFonts w:asciiTheme="majorHAnsi" w:hAnsiTheme="majorHAnsi" w:cstheme="majorHAnsi"/>
          <w:sz w:val="24"/>
          <w:lang w:val="nl-NL"/>
        </w:rPr>
      </w:pPr>
      <w:r w:rsidRPr="00BC7989">
        <w:rPr>
          <w:rFonts w:asciiTheme="majorHAnsi" w:hAnsiTheme="majorHAnsi" w:cstheme="majorHAnsi"/>
          <w:sz w:val="24"/>
          <w:lang w:val="nl-NL"/>
        </w:rPr>
        <w:t xml:space="preserve">I </w:t>
      </w:r>
      <w:r w:rsidRPr="00BC7989">
        <w:rPr>
          <w:rFonts w:asciiTheme="majorHAnsi" w:hAnsiTheme="majorHAnsi" w:cstheme="majorHAnsi"/>
          <w:sz w:val="24"/>
          <w:lang w:val="nl-NL"/>
        </w:rPr>
        <w:tab/>
        <w:t>=</w:t>
      </w:r>
      <w:r w:rsidRPr="00BC7989">
        <w:rPr>
          <w:rFonts w:asciiTheme="majorHAnsi" w:hAnsiTheme="majorHAnsi" w:cstheme="majorHAnsi"/>
          <w:sz w:val="24"/>
          <w:lang w:val="nl-NL"/>
        </w:rPr>
        <w:tab/>
        <w:t>informatief</w:t>
      </w:r>
    </w:p>
    <w:p w14:paraId="3F940C0A" w14:textId="77777777" w:rsidR="000B420E" w:rsidRPr="00BC7989" w:rsidRDefault="000B420E" w:rsidP="000B420E">
      <w:pPr>
        <w:spacing w:line="276" w:lineRule="auto"/>
        <w:rPr>
          <w:rFonts w:asciiTheme="majorHAnsi" w:hAnsiTheme="majorHAnsi" w:cstheme="majorHAnsi"/>
          <w:sz w:val="24"/>
          <w:lang w:val="nl-NL"/>
        </w:rPr>
      </w:pPr>
      <w:r w:rsidRPr="00BC7989">
        <w:rPr>
          <w:rFonts w:asciiTheme="majorHAnsi" w:hAnsiTheme="majorHAnsi" w:cstheme="majorHAnsi"/>
          <w:sz w:val="24"/>
          <w:lang w:val="nl-NL"/>
        </w:rPr>
        <w:t>MV</w:t>
      </w:r>
      <w:r w:rsidRPr="00BC7989">
        <w:rPr>
          <w:rFonts w:asciiTheme="majorHAnsi" w:hAnsiTheme="majorHAnsi" w:cstheme="majorHAnsi"/>
          <w:sz w:val="24"/>
          <w:lang w:val="nl-NL"/>
        </w:rPr>
        <w:tab/>
        <w:t>=</w:t>
      </w:r>
      <w:r w:rsidRPr="00BC7989">
        <w:rPr>
          <w:rFonts w:asciiTheme="majorHAnsi" w:hAnsiTheme="majorHAnsi" w:cstheme="majorHAnsi"/>
          <w:sz w:val="24"/>
          <w:lang w:val="nl-NL"/>
        </w:rPr>
        <w:tab/>
        <w:t>meningsvormend</w:t>
      </w:r>
    </w:p>
    <w:p w14:paraId="2D9EBDDE" w14:textId="77777777" w:rsidR="000B420E" w:rsidRPr="00BC7989" w:rsidRDefault="000B420E" w:rsidP="000B420E">
      <w:pPr>
        <w:spacing w:line="276" w:lineRule="auto"/>
        <w:rPr>
          <w:rFonts w:asciiTheme="majorHAnsi" w:hAnsiTheme="majorHAnsi" w:cstheme="majorHAnsi"/>
          <w:sz w:val="24"/>
          <w:lang w:val="nl-NL"/>
        </w:rPr>
      </w:pPr>
      <w:r w:rsidRPr="00BC7989">
        <w:rPr>
          <w:rFonts w:asciiTheme="majorHAnsi" w:hAnsiTheme="majorHAnsi" w:cstheme="majorHAnsi"/>
          <w:sz w:val="24"/>
          <w:lang w:val="nl-NL"/>
        </w:rPr>
        <w:t xml:space="preserve">BV </w:t>
      </w:r>
      <w:r w:rsidRPr="00BC7989">
        <w:rPr>
          <w:rFonts w:asciiTheme="majorHAnsi" w:hAnsiTheme="majorHAnsi" w:cstheme="majorHAnsi"/>
          <w:sz w:val="24"/>
          <w:lang w:val="nl-NL"/>
        </w:rPr>
        <w:tab/>
        <w:t xml:space="preserve">= </w:t>
      </w:r>
      <w:r w:rsidRPr="00BC7989">
        <w:rPr>
          <w:rFonts w:asciiTheme="majorHAnsi" w:hAnsiTheme="majorHAnsi" w:cstheme="majorHAnsi"/>
          <w:sz w:val="24"/>
          <w:lang w:val="nl-NL"/>
        </w:rPr>
        <w:tab/>
        <w:t>besluitvormend</w:t>
      </w:r>
    </w:p>
    <w:p w14:paraId="7204B384" w14:textId="77777777" w:rsidR="0005476E" w:rsidRDefault="0005476E" w:rsidP="000B420E">
      <w:pPr>
        <w:spacing w:line="276" w:lineRule="auto"/>
        <w:rPr>
          <w:rFonts w:ascii="Helvetica" w:hAnsi="Helvetica"/>
          <w:color w:val="555555"/>
          <w:sz w:val="21"/>
          <w:szCs w:val="21"/>
          <w:lang w:val="nl-NL"/>
        </w:rPr>
      </w:pPr>
    </w:p>
    <w:p w14:paraId="6385F7F6" w14:textId="54D45D1B" w:rsidR="000B420E" w:rsidRPr="00BC7989" w:rsidRDefault="006E3694" w:rsidP="000B420E">
      <w:pPr>
        <w:spacing w:line="276" w:lineRule="auto"/>
        <w:rPr>
          <w:rFonts w:asciiTheme="majorHAnsi" w:hAnsiTheme="majorHAnsi" w:cstheme="majorHAnsi"/>
          <w:b/>
          <w:sz w:val="24"/>
          <w:u w:val="double"/>
          <w:lang w:val="nl-NL"/>
        </w:rPr>
      </w:pPr>
      <w:r>
        <w:rPr>
          <w:rFonts w:asciiTheme="majorHAnsi" w:hAnsiTheme="majorHAnsi" w:cstheme="majorHAnsi"/>
          <w:b/>
          <w:sz w:val="24"/>
          <w:u w:val="double"/>
          <w:lang w:val="nl-NL"/>
        </w:rPr>
        <w:t>Notulen</w:t>
      </w:r>
    </w:p>
    <w:p w14:paraId="25868876" w14:textId="11AE304D" w:rsidR="000B420E" w:rsidRPr="00BC7989" w:rsidRDefault="000B420E" w:rsidP="000B420E">
      <w:pPr>
        <w:pStyle w:val="Lijstalinea"/>
        <w:numPr>
          <w:ilvl w:val="0"/>
          <w:numId w:val="1"/>
        </w:numPr>
        <w:spacing w:line="276" w:lineRule="auto"/>
        <w:ind w:left="357"/>
        <w:rPr>
          <w:rFonts w:asciiTheme="majorHAnsi" w:hAnsiTheme="majorHAnsi" w:cstheme="majorHAnsi"/>
          <w:sz w:val="24"/>
        </w:rPr>
      </w:pPr>
      <w:r w:rsidRPr="00BC7989">
        <w:rPr>
          <w:rFonts w:asciiTheme="majorHAnsi" w:hAnsiTheme="majorHAnsi" w:cstheme="majorHAnsi"/>
          <w:b/>
          <w:sz w:val="24"/>
          <w:lang w:val="nl-NL"/>
        </w:rPr>
        <w:t>Opening</w:t>
      </w:r>
      <w:r w:rsidR="00BF249A">
        <w:rPr>
          <w:rFonts w:asciiTheme="majorHAnsi" w:hAnsiTheme="majorHAnsi" w:cstheme="majorHAnsi"/>
          <w:b/>
          <w:sz w:val="24"/>
          <w:lang w:val="nl-NL"/>
        </w:rPr>
        <w:t xml:space="preserve"> </w:t>
      </w:r>
      <w:r w:rsidR="00BF249A" w:rsidRPr="00336D8F">
        <w:rPr>
          <w:rFonts w:asciiTheme="majorHAnsi" w:hAnsiTheme="majorHAnsi" w:cstheme="majorHAnsi"/>
          <w:b/>
          <w:color w:val="auto"/>
          <w:sz w:val="24"/>
          <w:lang w:val="nl-NL"/>
        </w:rPr>
        <w:t>(I)</w:t>
      </w:r>
    </w:p>
    <w:p w14:paraId="3CF13304" w14:textId="3125B9A8" w:rsidR="000B420E" w:rsidRDefault="001718FA" w:rsidP="00CB5889">
      <w:pPr>
        <w:spacing w:line="276" w:lineRule="auto"/>
        <w:ind w:left="426"/>
        <w:rPr>
          <w:rFonts w:asciiTheme="majorHAnsi" w:hAnsiTheme="majorHAnsi" w:cstheme="majorHAnsi"/>
          <w:sz w:val="24"/>
        </w:rPr>
      </w:pPr>
      <w:r>
        <w:rPr>
          <w:rFonts w:asciiTheme="majorHAnsi" w:hAnsiTheme="majorHAnsi" w:cstheme="majorHAnsi"/>
          <w:sz w:val="24"/>
        </w:rPr>
        <w:t xml:space="preserve">Thomas </w:t>
      </w:r>
      <w:proofErr w:type="spellStart"/>
      <w:r>
        <w:rPr>
          <w:rFonts w:asciiTheme="majorHAnsi" w:hAnsiTheme="majorHAnsi" w:cstheme="majorHAnsi"/>
          <w:sz w:val="24"/>
        </w:rPr>
        <w:t>open</w:t>
      </w:r>
      <w:r w:rsidR="00714872">
        <w:rPr>
          <w:rFonts w:asciiTheme="majorHAnsi" w:hAnsiTheme="majorHAnsi" w:cstheme="majorHAnsi"/>
          <w:sz w:val="24"/>
        </w:rPr>
        <w:t>t</w:t>
      </w:r>
      <w:proofErr w:type="spellEnd"/>
      <w:r>
        <w:rPr>
          <w:rFonts w:asciiTheme="majorHAnsi" w:hAnsiTheme="majorHAnsi" w:cstheme="majorHAnsi"/>
          <w:sz w:val="24"/>
        </w:rPr>
        <w:t xml:space="preserve"> de </w:t>
      </w:r>
      <w:proofErr w:type="spellStart"/>
      <w:r>
        <w:rPr>
          <w:rFonts w:asciiTheme="majorHAnsi" w:hAnsiTheme="majorHAnsi" w:cstheme="majorHAnsi"/>
          <w:sz w:val="24"/>
        </w:rPr>
        <w:t>vergadering</w:t>
      </w:r>
      <w:proofErr w:type="spellEnd"/>
      <w:r w:rsidR="00017894">
        <w:rPr>
          <w:rFonts w:asciiTheme="majorHAnsi" w:hAnsiTheme="majorHAnsi" w:cstheme="majorHAnsi"/>
          <w:sz w:val="24"/>
        </w:rPr>
        <w:t xml:space="preserve"> </w:t>
      </w:r>
      <w:proofErr w:type="spellStart"/>
      <w:r w:rsidR="00017894">
        <w:rPr>
          <w:rFonts w:asciiTheme="majorHAnsi" w:hAnsiTheme="majorHAnsi" w:cstheme="majorHAnsi"/>
          <w:sz w:val="24"/>
        </w:rPr>
        <w:t>en</w:t>
      </w:r>
      <w:proofErr w:type="spellEnd"/>
      <w:r w:rsidR="00017894">
        <w:rPr>
          <w:rFonts w:asciiTheme="majorHAnsi" w:hAnsiTheme="majorHAnsi" w:cstheme="majorHAnsi"/>
          <w:sz w:val="24"/>
        </w:rPr>
        <w:t xml:space="preserve"> </w:t>
      </w:r>
      <w:proofErr w:type="spellStart"/>
      <w:r w:rsidR="00017894">
        <w:rPr>
          <w:rFonts w:asciiTheme="majorHAnsi" w:hAnsiTheme="majorHAnsi" w:cstheme="majorHAnsi"/>
          <w:sz w:val="24"/>
        </w:rPr>
        <w:t>heet</w:t>
      </w:r>
      <w:proofErr w:type="spellEnd"/>
      <w:r w:rsidR="00017894">
        <w:rPr>
          <w:rFonts w:asciiTheme="majorHAnsi" w:hAnsiTheme="majorHAnsi" w:cstheme="majorHAnsi"/>
          <w:sz w:val="24"/>
        </w:rPr>
        <w:t xml:space="preserve"> </w:t>
      </w:r>
      <w:proofErr w:type="spellStart"/>
      <w:r w:rsidR="00017894">
        <w:rPr>
          <w:rFonts w:asciiTheme="majorHAnsi" w:hAnsiTheme="majorHAnsi" w:cstheme="majorHAnsi"/>
          <w:sz w:val="24"/>
        </w:rPr>
        <w:t>iedereen</w:t>
      </w:r>
      <w:proofErr w:type="spellEnd"/>
      <w:r w:rsidR="00017894">
        <w:rPr>
          <w:rFonts w:asciiTheme="majorHAnsi" w:hAnsiTheme="majorHAnsi" w:cstheme="majorHAnsi"/>
          <w:sz w:val="24"/>
        </w:rPr>
        <w:t xml:space="preserve"> </w:t>
      </w:r>
      <w:proofErr w:type="spellStart"/>
      <w:r w:rsidR="00017894">
        <w:rPr>
          <w:rFonts w:asciiTheme="majorHAnsi" w:hAnsiTheme="majorHAnsi" w:cstheme="majorHAnsi"/>
          <w:sz w:val="24"/>
        </w:rPr>
        <w:t>welkom</w:t>
      </w:r>
      <w:proofErr w:type="spellEnd"/>
      <w:r w:rsidR="00017894">
        <w:rPr>
          <w:rFonts w:asciiTheme="majorHAnsi" w:hAnsiTheme="majorHAnsi" w:cstheme="majorHAnsi"/>
          <w:sz w:val="24"/>
        </w:rPr>
        <w:t xml:space="preserve">. </w:t>
      </w:r>
    </w:p>
    <w:p w14:paraId="058A7281" w14:textId="77777777" w:rsidR="001718FA" w:rsidRPr="00BC7989" w:rsidRDefault="001718FA" w:rsidP="000B420E">
      <w:pPr>
        <w:spacing w:line="276" w:lineRule="auto"/>
        <w:rPr>
          <w:rFonts w:asciiTheme="majorHAnsi" w:hAnsiTheme="majorHAnsi" w:cstheme="majorHAnsi"/>
          <w:sz w:val="24"/>
        </w:rPr>
      </w:pPr>
    </w:p>
    <w:p w14:paraId="464EB3E2" w14:textId="571D88F1" w:rsidR="001718FA" w:rsidRPr="00D14BEE" w:rsidRDefault="000B420E" w:rsidP="001718FA">
      <w:pPr>
        <w:pStyle w:val="Lijstalinea"/>
        <w:numPr>
          <w:ilvl w:val="0"/>
          <w:numId w:val="1"/>
        </w:numPr>
        <w:spacing w:line="276" w:lineRule="auto"/>
        <w:ind w:left="357" w:hanging="357"/>
        <w:rPr>
          <w:rFonts w:asciiTheme="majorHAnsi" w:hAnsiTheme="majorHAnsi" w:cstheme="majorHAnsi"/>
          <w:bCs/>
          <w:sz w:val="24"/>
          <w:lang w:val="nl-NL"/>
        </w:rPr>
      </w:pPr>
      <w:r w:rsidRPr="00BC7989">
        <w:rPr>
          <w:rFonts w:asciiTheme="majorHAnsi" w:hAnsiTheme="majorHAnsi" w:cstheme="majorHAnsi"/>
          <w:b/>
          <w:sz w:val="24"/>
          <w:lang w:val="nl-NL"/>
        </w:rPr>
        <w:t>Welkom en Vaststellen agenda</w:t>
      </w:r>
      <w:r w:rsidR="00D14BEE">
        <w:rPr>
          <w:rFonts w:asciiTheme="majorHAnsi" w:hAnsiTheme="majorHAnsi" w:cstheme="majorHAnsi"/>
          <w:b/>
          <w:sz w:val="24"/>
          <w:lang w:val="nl-NL"/>
        </w:rPr>
        <w:t xml:space="preserve"> </w:t>
      </w:r>
    </w:p>
    <w:p w14:paraId="2D0437C7" w14:textId="77777777" w:rsidR="000D09ED" w:rsidRPr="000D09ED" w:rsidRDefault="000D09ED" w:rsidP="000D09ED">
      <w:pPr>
        <w:pStyle w:val="Lijstalinea"/>
        <w:spacing w:line="276" w:lineRule="auto"/>
        <w:ind w:left="360"/>
        <w:rPr>
          <w:rFonts w:asciiTheme="majorHAnsi" w:hAnsiTheme="majorHAnsi" w:cstheme="majorHAnsi"/>
          <w:sz w:val="24"/>
          <w:lang w:val="nl-NL"/>
        </w:rPr>
      </w:pPr>
      <w:r w:rsidRPr="000D09ED">
        <w:rPr>
          <w:rFonts w:asciiTheme="majorHAnsi" w:hAnsiTheme="majorHAnsi" w:cstheme="majorHAnsi"/>
          <w:sz w:val="24"/>
          <w:lang w:val="nl-NL"/>
        </w:rPr>
        <w:t>Punt 6 &amp; 7 betroffen al goedgekeurde documenten en zijn vervangen door Schoolplan &amp; Buitenplan.</w:t>
      </w:r>
    </w:p>
    <w:p w14:paraId="130497F9" w14:textId="31855714" w:rsidR="00017894" w:rsidRDefault="009B6939" w:rsidP="00336D8F">
      <w:pPr>
        <w:spacing w:line="276" w:lineRule="auto"/>
        <w:ind w:left="357"/>
        <w:rPr>
          <w:rFonts w:asciiTheme="majorHAnsi" w:hAnsiTheme="majorHAnsi" w:cstheme="majorHAnsi"/>
          <w:sz w:val="24"/>
          <w:lang w:val="nl-NL"/>
        </w:rPr>
      </w:pPr>
      <w:r>
        <w:rPr>
          <w:rFonts w:asciiTheme="majorHAnsi" w:hAnsiTheme="majorHAnsi" w:cstheme="majorHAnsi"/>
          <w:sz w:val="24"/>
          <w:lang w:val="nl-NL"/>
        </w:rPr>
        <w:t xml:space="preserve">Opmerking dat de stukken 2 weken voor de vergadering gedeeld worden zodat hier voldoende tijd is om dit voor te bereiden. </w:t>
      </w:r>
    </w:p>
    <w:p w14:paraId="636A6532" w14:textId="03B91239" w:rsidR="00A0789A" w:rsidRDefault="00A0789A" w:rsidP="00336D8F">
      <w:pPr>
        <w:spacing w:line="276" w:lineRule="auto"/>
        <w:ind w:left="357"/>
        <w:rPr>
          <w:rFonts w:asciiTheme="majorHAnsi" w:hAnsiTheme="majorHAnsi" w:cstheme="majorHAnsi"/>
          <w:sz w:val="24"/>
          <w:lang w:val="nl-NL"/>
        </w:rPr>
      </w:pPr>
    </w:p>
    <w:p w14:paraId="6DFCCD20" w14:textId="680E9FEF" w:rsidR="00A0789A" w:rsidRDefault="00A0789A" w:rsidP="00336D8F">
      <w:pPr>
        <w:spacing w:line="276" w:lineRule="auto"/>
        <w:ind w:left="357"/>
        <w:rPr>
          <w:rFonts w:asciiTheme="majorHAnsi" w:hAnsiTheme="majorHAnsi" w:cstheme="majorHAnsi"/>
          <w:sz w:val="24"/>
          <w:lang w:val="nl-NL"/>
        </w:rPr>
      </w:pPr>
      <w:r>
        <w:rPr>
          <w:rFonts w:asciiTheme="majorHAnsi" w:hAnsiTheme="majorHAnsi" w:cstheme="majorHAnsi"/>
          <w:sz w:val="24"/>
          <w:lang w:val="nl-NL"/>
        </w:rPr>
        <w:t>Angela zal vanaf 1 april werkzaam zijn op een andere Signum school. Voor haar functie zal een vacature uitgezet worden, evenals voor haar positie in de PMR.</w:t>
      </w:r>
    </w:p>
    <w:p w14:paraId="0980A97F" w14:textId="77777777" w:rsidR="00336D8F" w:rsidRPr="00336D8F" w:rsidRDefault="00336D8F" w:rsidP="00336D8F">
      <w:pPr>
        <w:spacing w:line="276" w:lineRule="auto"/>
        <w:ind w:left="357"/>
        <w:rPr>
          <w:rFonts w:asciiTheme="majorHAnsi" w:hAnsiTheme="majorHAnsi" w:cstheme="majorHAnsi"/>
          <w:sz w:val="24"/>
          <w:lang w:val="nl-NL"/>
        </w:rPr>
      </w:pPr>
    </w:p>
    <w:p w14:paraId="2B4D8B09" w14:textId="09E3C1DF" w:rsidR="009F2066" w:rsidRPr="00D14BEE" w:rsidRDefault="00336D8F" w:rsidP="00D14BEE">
      <w:pPr>
        <w:pStyle w:val="Lijstalinea"/>
        <w:numPr>
          <w:ilvl w:val="0"/>
          <w:numId w:val="1"/>
        </w:numPr>
        <w:spacing w:line="276" w:lineRule="auto"/>
        <w:rPr>
          <w:rFonts w:asciiTheme="majorHAnsi" w:hAnsiTheme="majorHAnsi" w:cstheme="majorHAnsi"/>
          <w:sz w:val="24"/>
          <w:lang w:val="nl-NL"/>
        </w:rPr>
      </w:pPr>
      <w:r>
        <w:rPr>
          <w:rFonts w:asciiTheme="majorHAnsi" w:hAnsiTheme="majorHAnsi" w:cstheme="majorHAnsi"/>
          <w:b/>
          <w:bCs/>
          <w:color w:val="000000"/>
          <w:sz w:val="24"/>
          <w:lang w:val="nl-NL"/>
        </w:rPr>
        <w:t xml:space="preserve">Concept voorstel wijziging schooltijden (I)            </w:t>
      </w:r>
    </w:p>
    <w:p w14:paraId="6F5B2902" w14:textId="5D4FFE75" w:rsidR="009B6939" w:rsidRDefault="009B6939" w:rsidP="00F33565">
      <w:pPr>
        <w:spacing w:line="276" w:lineRule="auto"/>
        <w:ind w:left="360"/>
        <w:rPr>
          <w:rFonts w:asciiTheme="majorHAnsi" w:hAnsiTheme="majorHAnsi" w:cstheme="majorHAnsi"/>
          <w:sz w:val="24"/>
          <w:lang w:val="nl-NL"/>
        </w:rPr>
      </w:pPr>
      <w:r>
        <w:rPr>
          <w:rFonts w:asciiTheme="majorHAnsi" w:hAnsiTheme="majorHAnsi" w:cstheme="majorHAnsi"/>
          <w:sz w:val="24"/>
          <w:lang w:val="nl-NL"/>
        </w:rPr>
        <w:t xml:space="preserve">Aan Signum is procesmatige ondersteuning gevraagd </w:t>
      </w:r>
      <w:proofErr w:type="spellStart"/>
      <w:r>
        <w:rPr>
          <w:rFonts w:asciiTheme="majorHAnsi" w:hAnsiTheme="majorHAnsi" w:cstheme="majorHAnsi"/>
          <w:sz w:val="24"/>
          <w:lang w:val="nl-NL"/>
        </w:rPr>
        <w:t>mbt</w:t>
      </w:r>
      <w:proofErr w:type="spellEnd"/>
      <w:r>
        <w:rPr>
          <w:rFonts w:asciiTheme="majorHAnsi" w:hAnsiTheme="majorHAnsi" w:cstheme="majorHAnsi"/>
          <w:sz w:val="24"/>
          <w:lang w:val="nl-NL"/>
        </w:rPr>
        <w:t xml:space="preserve"> wijziging schooltijden. Dhr. </w:t>
      </w:r>
      <w:r w:rsidR="000D09ED">
        <w:rPr>
          <w:rFonts w:asciiTheme="majorHAnsi" w:hAnsiTheme="majorHAnsi" w:cstheme="majorHAnsi"/>
          <w:sz w:val="24"/>
          <w:lang w:val="nl-NL"/>
        </w:rPr>
        <w:t xml:space="preserve">C. </w:t>
      </w:r>
      <w:r>
        <w:rPr>
          <w:rFonts w:asciiTheme="majorHAnsi" w:hAnsiTheme="majorHAnsi" w:cstheme="majorHAnsi"/>
          <w:sz w:val="24"/>
          <w:lang w:val="nl-NL"/>
        </w:rPr>
        <w:t xml:space="preserve">Van Vught </w:t>
      </w:r>
      <w:r w:rsidR="000D09ED">
        <w:rPr>
          <w:rFonts w:asciiTheme="majorHAnsi" w:hAnsiTheme="majorHAnsi" w:cstheme="majorHAnsi"/>
          <w:sz w:val="24"/>
          <w:lang w:val="nl-NL"/>
        </w:rPr>
        <w:t xml:space="preserve">(Rechtspraktijk B.V.) </w:t>
      </w:r>
      <w:r>
        <w:rPr>
          <w:rFonts w:asciiTheme="majorHAnsi" w:hAnsiTheme="majorHAnsi" w:cstheme="majorHAnsi"/>
          <w:sz w:val="24"/>
          <w:lang w:val="nl-NL"/>
        </w:rPr>
        <w:t>gaat dit begeleiden</w:t>
      </w:r>
      <w:r w:rsidR="00672B99">
        <w:rPr>
          <w:rFonts w:asciiTheme="majorHAnsi" w:hAnsiTheme="majorHAnsi" w:cstheme="majorHAnsi"/>
          <w:sz w:val="24"/>
          <w:lang w:val="nl-NL"/>
        </w:rPr>
        <w:t xml:space="preserve">, hij is een externe </w:t>
      </w:r>
      <w:r w:rsidR="007E36F9">
        <w:rPr>
          <w:rFonts w:asciiTheme="majorHAnsi" w:hAnsiTheme="majorHAnsi" w:cstheme="majorHAnsi"/>
          <w:sz w:val="24"/>
          <w:lang w:val="nl-NL"/>
        </w:rPr>
        <w:t xml:space="preserve">deskundige </w:t>
      </w:r>
      <w:r w:rsidR="00672B99">
        <w:rPr>
          <w:rFonts w:asciiTheme="majorHAnsi" w:hAnsiTheme="majorHAnsi" w:cstheme="majorHAnsi"/>
          <w:sz w:val="24"/>
          <w:lang w:val="nl-NL"/>
        </w:rPr>
        <w:t>die in</w:t>
      </w:r>
      <w:r w:rsidR="007E36F9">
        <w:rPr>
          <w:rFonts w:asciiTheme="majorHAnsi" w:hAnsiTheme="majorHAnsi" w:cstheme="majorHAnsi"/>
          <w:sz w:val="24"/>
          <w:lang w:val="nl-NL"/>
        </w:rPr>
        <w:t>g</w:t>
      </w:r>
      <w:r w:rsidR="00672B99">
        <w:rPr>
          <w:rFonts w:asciiTheme="majorHAnsi" w:hAnsiTheme="majorHAnsi" w:cstheme="majorHAnsi"/>
          <w:sz w:val="24"/>
          <w:lang w:val="nl-NL"/>
        </w:rPr>
        <w:t>ehuurd wordt door Signum</w:t>
      </w:r>
      <w:r>
        <w:rPr>
          <w:rFonts w:asciiTheme="majorHAnsi" w:hAnsiTheme="majorHAnsi" w:cstheme="majorHAnsi"/>
          <w:sz w:val="24"/>
          <w:lang w:val="nl-NL"/>
        </w:rPr>
        <w:t>. Op korte termijn vindt</w:t>
      </w:r>
      <w:r w:rsidR="000D09ED">
        <w:rPr>
          <w:rFonts w:asciiTheme="majorHAnsi" w:hAnsiTheme="majorHAnsi" w:cstheme="majorHAnsi"/>
          <w:sz w:val="24"/>
          <w:lang w:val="nl-NL"/>
        </w:rPr>
        <w:t xml:space="preserve"> er met de MR</w:t>
      </w:r>
      <w:r>
        <w:rPr>
          <w:rFonts w:asciiTheme="majorHAnsi" w:hAnsiTheme="majorHAnsi" w:cstheme="majorHAnsi"/>
          <w:sz w:val="24"/>
          <w:lang w:val="nl-NL"/>
        </w:rPr>
        <w:t xml:space="preserve"> afstemming plaats</w:t>
      </w:r>
      <w:r w:rsidR="000D09ED">
        <w:rPr>
          <w:rFonts w:asciiTheme="majorHAnsi" w:hAnsiTheme="majorHAnsi" w:cstheme="majorHAnsi"/>
          <w:sz w:val="24"/>
          <w:lang w:val="nl-NL"/>
        </w:rPr>
        <w:t xml:space="preserve"> voor het vervolgen van het proces met betrekking tot </w:t>
      </w:r>
      <w:proofErr w:type="spellStart"/>
      <w:r w:rsidR="000D09ED">
        <w:rPr>
          <w:rFonts w:asciiTheme="majorHAnsi" w:hAnsiTheme="majorHAnsi" w:cstheme="majorHAnsi"/>
          <w:sz w:val="24"/>
          <w:lang w:val="nl-NL"/>
        </w:rPr>
        <w:t>schooltijdenwijzigen</w:t>
      </w:r>
      <w:proofErr w:type="spellEnd"/>
      <w:r>
        <w:rPr>
          <w:rFonts w:asciiTheme="majorHAnsi" w:hAnsiTheme="majorHAnsi" w:cstheme="majorHAnsi"/>
          <w:sz w:val="24"/>
          <w:lang w:val="nl-NL"/>
        </w:rPr>
        <w:t xml:space="preserve">. </w:t>
      </w:r>
      <w:r w:rsidR="00672B99">
        <w:rPr>
          <w:rFonts w:asciiTheme="majorHAnsi" w:hAnsiTheme="majorHAnsi" w:cstheme="majorHAnsi"/>
          <w:sz w:val="24"/>
          <w:lang w:val="nl-NL"/>
        </w:rPr>
        <w:t xml:space="preserve">Er is een tijdspad hierover afgesproken met Signum. </w:t>
      </w:r>
    </w:p>
    <w:p w14:paraId="40C8E60C" w14:textId="77777777" w:rsidR="00672B99" w:rsidRDefault="00672B99" w:rsidP="00F33565">
      <w:pPr>
        <w:spacing w:line="276" w:lineRule="auto"/>
        <w:ind w:left="360"/>
        <w:rPr>
          <w:rFonts w:asciiTheme="majorHAnsi" w:hAnsiTheme="majorHAnsi" w:cstheme="majorHAnsi"/>
          <w:sz w:val="24"/>
          <w:lang w:val="nl-NL"/>
        </w:rPr>
      </w:pPr>
    </w:p>
    <w:p w14:paraId="1FA1E6DE" w14:textId="32B2EE97" w:rsidR="00672B99" w:rsidRDefault="00672B99" w:rsidP="00F33565">
      <w:pPr>
        <w:spacing w:line="276" w:lineRule="auto"/>
        <w:ind w:left="360"/>
        <w:rPr>
          <w:rFonts w:asciiTheme="majorHAnsi" w:hAnsiTheme="majorHAnsi" w:cstheme="majorHAnsi"/>
          <w:sz w:val="24"/>
          <w:lang w:val="nl-NL"/>
        </w:rPr>
      </w:pPr>
      <w:r>
        <w:rPr>
          <w:rFonts w:asciiTheme="majorHAnsi" w:hAnsiTheme="majorHAnsi" w:cstheme="majorHAnsi"/>
          <w:sz w:val="24"/>
          <w:lang w:val="nl-NL"/>
        </w:rPr>
        <w:t xml:space="preserve">Tijdspad is realistisch. Belangrijk dat </w:t>
      </w:r>
      <w:proofErr w:type="spellStart"/>
      <w:r>
        <w:rPr>
          <w:rFonts w:asciiTheme="majorHAnsi" w:hAnsiTheme="majorHAnsi" w:cstheme="majorHAnsi"/>
          <w:sz w:val="24"/>
          <w:lang w:val="nl-NL"/>
        </w:rPr>
        <w:t>Criston</w:t>
      </w:r>
      <w:proofErr w:type="spellEnd"/>
      <w:r>
        <w:rPr>
          <w:rFonts w:asciiTheme="majorHAnsi" w:hAnsiTheme="majorHAnsi" w:cstheme="majorHAnsi"/>
          <w:sz w:val="24"/>
          <w:lang w:val="nl-NL"/>
        </w:rPr>
        <w:t xml:space="preserve"> hier voldoende ruimte heeft om de gesprekken te voeren. 8 april blijft vooralsnog </w:t>
      </w:r>
      <w:r w:rsidR="007E36F9">
        <w:rPr>
          <w:rFonts w:asciiTheme="majorHAnsi" w:hAnsiTheme="majorHAnsi" w:cstheme="majorHAnsi"/>
          <w:sz w:val="24"/>
          <w:lang w:val="nl-NL"/>
        </w:rPr>
        <w:t>gehandhaafd</w:t>
      </w:r>
      <w:r>
        <w:rPr>
          <w:rFonts w:asciiTheme="majorHAnsi" w:hAnsiTheme="majorHAnsi" w:cstheme="majorHAnsi"/>
          <w:sz w:val="24"/>
          <w:lang w:val="nl-NL"/>
        </w:rPr>
        <w:t xml:space="preserve"> als datum voor besluitvorming. Indien dit niet haalbaar blijkt te zijn zal de datum verschuiven.</w:t>
      </w:r>
    </w:p>
    <w:p w14:paraId="4976D222" w14:textId="77777777" w:rsidR="00672B99" w:rsidRDefault="00672B99" w:rsidP="00F33565">
      <w:pPr>
        <w:spacing w:line="276" w:lineRule="auto"/>
        <w:ind w:left="360"/>
        <w:rPr>
          <w:rFonts w:asciiTheme="majorHAnsi" w:hAnsiTheme="majorHAnsi" w:cstheme="majorHAnsi"/>
          <w:sz w:val="24"/>
          <w:lang w:val="nl-NL"/>
        </w:rPr>
      </w:pPr>
    </w:p>
    <w:p w14:paraId="0359A975" w14:textId="42A04B54" w:rsidR="00672B99" w:rsidRDefault="00672B99" w:rsidP="00F33565">
      <w:pPr>
        <w:spacing w:line="276" w:lineRule="auto"/>
        <w:ind w:left="360"/>
        <w:rPr>
          <w:rFonts w:asciiTheme="majorHAnsi" w:hAnsiTheme="majorHAnsi" w:cstheme="majorHAnsi"/>
          <w:sz w:val="24"/>
          <w:lang w:val="nl-NL"/>
        </w:rPr>
      </w:pPr>
      <w:r>
        <w:rPr>
          <w:rFonts w:asciiTheme="majorHAnsi" w:hAnsiTheme="majorHAnsi" w:cstheme="majorHAnsi"/>
          <w:sz w:val="24"/>
          <w:lang w:val="nl-NL"/>
        </w:rPr>
        <w:t xml:space="preserve">In </w:t>
      </w:r>
      <w:r w:rsidR="007E36F9">
        <w:rPr>
          <w:rFonts w:asciiTheme="majorHAnsi" w:hAnsiTheme="majorHAnsi" w:cstheme="majorHAnsi"/>
          <w:sz w:val="24"/>
          <w:lang w:val="nl-NL"/>
        </w:rPr>
        <w:t xml:space="preserve">het </w:t>
      </w:r>
      <w:r>
        <w:rPr>
          <w:rFonts w:asciiTheme="majorHAnsi" w:hAnsiTheme="majorHAnsi" w:cstheme="majorHAnsi"/>
          <w:sz w:val="24"/>
          <w:lang w:val="nl-NL"/>
        </w:rPr>
        <w:t>conceptvoorstel</w:t>
      </w:r>
      <w:r w:rsidR="007E36F9">
        <w:rPr>
          <w:rFonts w:asciiTheme="majorHAnsi" w:hAnsiTheme="majorHAnsi" w:cstheme="majorHAnsi"/>
          <w:sz w:val="24"/>
          <w:lang w:val="nl-NL"/>
        </w:rPr>
        <w:t xml:space="preserve"> ‘wijziging schooltijden 5 gelijke dagen model’, </w:t>
      </w:r>
      <w:r>
        <w:rPr>
          <w:rFonts w:asciiTheme="majorHAnsi" w:hAnsiTheme="majorHAnsi" w:cstheme="majorHAnsi"/>
          <w:sz w:val="24"/>
          <w:lang w:val="nl-NL"/>
        </w:rPr>
        <w:t xml:space="preserve">staan de diverse </w:t>
      </w:r>
      <w:r>
        <w:rPr>
          <w:rFonts w:asciiTheme="majorHAnsi" w:hAnsiTheme="majorHAnsi" w:cstheme="majorHAnsi"/>
          <w:sz w:val="24"/>
          <w:lang w:val="nl-NL"/>
        </w:rPr>
        <w:lastRenderedPageBreak/>
        <w:t xml:space="preserve">data benoemd.   </w:t>
      </w:r>
    </w:p>
    <w:p w14:paraId="2B2BE357" w14:textId="4DBD4218" w:rsidR="008C6980" w:rsidRDefault="008C6980" w:rsidP="00F33565">
      <w:pPr>
        <w:spacing w:line="276" w:lineRule="auto"/>
        <w:ind w:left="360"/>
        <w:rPr>
          <w:rFonts w:asciiTheme="majorHAnsi" w:hAnsiTheme="majorHAnsi" w:cstheme="majorHAnsi"/>
          <w:sz w:val="24"/>
          <w:lang w:val="nl-NL"/>
        </w:rPr>
      </w:pPr>
    </w:p>
    <w:p w14:paraId="709D631D" w14:textId="2B4750B5" w:rsidR="008C6980" w:rsidRDefault="008C6980" w:rsidP="00F33565">
      <w:pPr>
        <w:spacing w:line="276" w:lineRule="auto"/>
        <w:ind w:left="360"/>
        <w:rPr>
          <w:rFonts w:asciiTheme="majorHAnsi" w:hAnsiTheme="majorHAnsi" w:cstheme="majorHAnsi"/>
          <w:sz w:val="24"/>
          <w:lang w:val="nl-NL"/>
        </w:rPr>
      </w:pPr>
      <w:r>
        <w:rPr>
          <w:rFonts w:asciiTheme="majorHAnsi" w:hAnsiTheme="majorHAnsi" w:cstheme="majorHAnsi"/>
          <w:sz w:val="24"/>
          <w:lang w:val="nl-NL"/>
        </w:rPr>
        <w:t>Er dient een apart procesplan en een apart inhoudelijk plan te komen wat beoordeeld kan worden</w:t>
      </w:r>
      <w:r w:rsidR="000D09ED">
        <w:rPr>
          <w:rFonts w:asciiTheme="majorHAnsi" w:hAnsiTheme="majorHAnsi" w:cstheme="majorHAnsi"/>
          <w:sz w:val="24"/>
          <w:lang w:val="nl-NL"/>
        </w:rPr>
        <w:t xml:space="preserve"> door de MR</w:t>
      </w:r>
      <w:r>
        <w:rPr>
          <w:rFonts w:asciiTheme="majorHAnsi" w:hAnsiTheme="majorHAnsi" w:cstheme="majorHAnsi"/>
          <w:sz w:val="24"/>
          <w:lang w:val="nl-NL"/>
        </w:rPr>
        <w:t xml:space="preserve">. </w:t>
      </w:r>
    </w:p>
    <w:p w14:paraId="157D3603" w14:textId="77777777" w:rsidR="009B6939" w:rsidRPr="00F04A8E" w:rsidRDefault="009B6939" w:rsidP="00F33565">
      <w:pPr>
        <w:spacing w:line="276" w:lineRule="auto"/>
        <w:ind w:left="360"/>
        <w:rPr>
          <w:rFonts w:asciiTheme="majorHAnsi" w:hAnsiTheme="majorHAnsi" w:cstheme="majorHAnsi"/>
          <w:sz w:val="24"/>
          <w:lang w:val="nl-NL"/>
        </w:rPr>
      </w:pPr>
    </w:p>
    <w:p w14:paraId="1CBCF0C9" w14:textId="762E3AA4" w:rsidR="007C164E" w:rsidRPr="00672B99" w:rsidRDefault="00336D8F" w:rsidP="00336D8F">
      <w:pPr>
        <w:pStyle w:val="Lijstalinea"/>
        <w:numPr>
          <w:ilvl w:val="0"/>
          <w:numId w:val="1"/>
        </w:numPr>
        <w:spacing w:line="276" w:lineRule="auto"/>
        <w:rPr>
          <w:rFonts w:asciiTheme="majorHAnsi" w:hAnsiTheme="majorHAnsi" w:cstheme="majorHAnsi"/>
          <w:color w:val="auto"/>
          <w:sz w:val="24"/>
          <w:lang w:val="nl-NL"/>
        </w:rPr>
      </w:pPr>
      <w:r w:rsidRPr="004008FB">
        <w:rPr>
          <w:rFonts w:asciiTheme="majorHAnsi" w:hAnsiTheme="majorHAnsi" w:cstheme="majorHAnsi"/>
          <w:b/>
          <w:bCs/>
          <w:sz w:val="24"/>
          <w:lang w:val="nl-NL"/>
        </w:rPr>
        <w:t>Concept</w:t>
      </w:r>
      <w:r>
        <w:rPr>
          <w:rFonts w:asciiTheme="majorHAnsi" w:hAnsiTheme="majorHAnsi" w:cstheme="majorHAnsi"/>
          <w:b/>
          <w:bCs/>
          <w:sz w:val="24"/>
          <w:lang w:val="nl-NL"/>
        </w:rPr>
        <w:t xml:space="preserve"> scenario’s in geval van quarantaine (I)</w:t>
      </w:r>
    </w:p>
    <w:p w14:paraId="668C8F13" w14:textId="59C76B19" w:rsidR="00672B99" w:rsidRPr="00672B99" w:rsidRDefault="00672B99" w:rsidP="00672B99">
      <w:pPr>
        <w:pStyle w:val="Lijstalinea"/>
        <w:spacing w:line="276" w:lineRule="auto"/>
        <w:ind w:left="360"/>
        <w:rPr>
          <w:rFonts w:asciiTheme="majorHAnsi" w:hAnsiTheme="majorHAnsi" w:cstheme="majorHAnsi"/>
          <w:color w:val="auto"/>
          <w:sz w:val="24"/>
          <w:lang w:val="nl-NL"/>
        </w:rPr>
      </w:pPr>
      <w:r w:rsidRPr="00672B99">
        <w:rPr>
          <w:rFonts w:asciiTheme="majorHAnsi" w:hAnsiTheme="majorHAnsi" w:cstheme="majorHAnsi"/>
          <w:sz w:val="24"/>
          <w:lang w:val="nl-NL"/>
        </w:rPr>
        <w:t xml:space="preserve">Toelichting op de scenario’s </w:t>
      </w:r>
      <w:r w:rsidR="00546125">
        <w:rPr>
          <w:rFonts w:asciiTheme="majorHAnsi" w:hAnsiTheme="majorHAnsi" w:cstheme="majorHAnsi"/>
          <w:sz w:val="24"/>
          <w:lang w:val="nl-NL"/>
        </w:rPr>
        <w:t xml:space="preserve">, de context is niet geheel duidelijk. De bedoeling is om hiermee aan te geven wat de school biedt op het moment dat een leerling of docent ziek is. Leesrichting is belangrijk op het document. </w:t>
      </w:r>
    </w:p>
    <w:p w14:paraId="44D6CA67" w14:textId="77777777" w:rsidR="00336D8F" w:rsidRPr="00336D8F" w:rsidRDefault="00336D8F" w:rsidP="00336D8F">
      <w:pPr>
        <w:pStyle w:val="Lijstalinea"/>
        <w:rPr>
          <w:rFonts w:asciiTheme="majorHAnsi" w:hAnsiTheme="majorHAnsi" w:cstheme="majorHAnsi"/>
          <w:color w:val="auto"/>
          <w:sz w:val="24"/>
          <w:lang w:val="nl-NL"/>
        </w:rPr>
      </w:pPr>
    </w:p>
    <w:p w14:paraId="18D1D4A0" w14:textId="339DFA4F" w:rsidR="00336D8F" w:rsidRPr="00336D8F" w:rsidRDefault="00336D8F" w:rsidP="00336D8F">
      <w:pPr>
        <w:pStyle w:val="Lijstalinea"/>
        <w:numPr>
          <w:ilvl w:val="0"/>
          <w:numId w:val="1"/>
        </w:numPr>
        <w:spacing w:line="276" w:lineRule="auto"/>
        <w:rPr>
          <w:rFonts w:asciiTheme="majorHAnsi" w:hAnsiTheme="majorHAnsi" w:cstheme="majorHAnsi"/>
          <w:color w:val="auto"/>
          <w:sz w:val="24"/>
          <w:lang w:val="nl-NL"/>
        </w:rPr>
      </w:pPr>
      <w:r>
        <w:rPr>
          <w:rFonts w:asciiTheme="majorHAnsi" w:hAnsiTheme="majorHAnsi" w:cstheme="majorHAnsi"/>
          <w:b/>
          <w:bCs/>
          <w:sz w:val="24"/>
          <w:lang w:val="nl-NL"/>
        </w:rPr>
        <w:t>Toelichting begroting (</w:t>
      </w:r>
      <w:r w:rsidR="001931EA">
        <w:rPr>
          <w:rFonts w:asciiTheme="majorHAnsi" w:hAnsiTheme="majorHAnsi" w:cstheme="majorHAnsi"/>
          <w:b/>
          <w:bCs/>
          <w:sz w:val="24"/>
          <w:lang w:val="nl-NL"/>
        </w:rPr>
        <w:t>A</w:t>
      </w:r>
      <w:r>
        <w:rPr>
          <w:rFonts w:asciiTheme="majorHAnsi" w:hAnsiTheme="majorHAnsi" w:cstheme="majorHAnsi"/>
          <w:b/>
          <w:bCs/>
          <w:sz w:val="24"/>
          <w:lang w:val="nl-NL"/>
        </w:rPr>
        <w:t>)</w:t>
      </w:r>
    </w:p>
    <w:p w14:paraId="091C2124" w14:textId="46E59FF3" w:rsidR="00336D8F" w:rsidRDefault="00546125" w:rsidP="00546125">
      <w:pPr>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Toelichting op begroting door Marcia. </w:t>
      </w:r>
      <w:r w:rsidR="000D09ED">
        <w:rPr>
          <w:rFonts w:asciiTheme="majorHAnsi" w:hAnsiTheme="majorHAnsi" w:cstheme="majorHAnsi"/>
          <w:color w:val="auto"/>
          <w:sz w:val="24"/>
          <w:lang w:val="nl-NL"/>
        </w:rPr>
        <w:t>De begroting heeft</w:t>
      </w:r>
      <w:r>
        <w:rPr>
          <w:rFonts w:asciiTheme="majorHAnsi" w:hAnsiTheme="majorHAnsi" w:cstheme="majorHAnsi"/>
          <w:color w:val="auto"/>
          <w:sz w:val="24"/>
          <w:lang w:val="nl-NL"/>
        </w:rPr>
        <w:t xml:space="preserve"> een negatief saldo wat voorgaande jaren ook zo was. </w:t>
      </w:r>
    </w:p>
    <w:p w14:paraId="38016A93" w14:textId="7F02CE47" w:rsidR="00546125" w:rsidRDefault="00546125" w:rsidP="00546125">
      <w:pPr>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Huisvestingslasten zijn toegenomen. Buitenplan is nog niet meegenomen in deze begroting. Deze wordt apart gefinancierd vanuit een projectplan door Signum, Kanteel OR. </w:t>
      </w:r>
    </w:p>
    <w:p w14:paraId="29B06F22" w14:textId="2D52C929" w:rsidR="00546125" w:rsidRDefault="00546125" w:rsidP="00546125">
      <w:pPr>
        <w:ind w:left="360"/>
        <w:rPr>
          <w:rFonts w:asciiTheme="majorHAnsi" w:hAnsiTheme="majorHAnsi" w:cstheme="majorHAnsi"/>
          <w:color w:val="auto"/>
          <w:sz w:val="24"/>
          <w:lang w:val="nl-NL"/>
        </w:rPr>
      </w:pPr>
    </w:p>
    <w:p w14:paraId="5BFBEA55" w14:textId="486F3CA8" w:rsidR="001931EA" w:rsidRDefault="001931EA" w:rsidP="00546125">
      <w:pPr>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E is een tekort op de begroting van 50K. Signum heeft inmiddels een akkoord gegeven op de begroting. De vraag is wat de houdbaarheid is van dit tekort. Marcia geeft aan dat dit afhankelijk is van de leerlingaantallen. Hierin is een stijgende lijn merkbaar sinds dat </w:t>
      </w:r>
      <w:r w:rsidR="000D09ED">
        <w:rPr>
          <w:rFonts w:asciiTheme="majorHAnsi" w:hAnsiTheme="majorHAnsi" w:cstheme="majorHAnsi"/>
          <w:color w:val="auto"/>
          <w:sz w:val="24"/>
          <w:lang w:val="nl-NL"/>
        </w:rPr>
        <w:t>Het S</w:t>
      </w:r>
      <w:r>
        <w:rPr>
          <w:rFonts w:asciiTheme="majorHAnsi" w:hAnsiTheme="majorHAnsi" w:cstheme="majorHAnsi"/>
          <w:color w:val="auto"/>
          <w:sz w:val="24"/>
          <w:lang w:val="nl-NL"/>
        </w:rPr>
        <w:t xml:space="preserve">tadshart een </w:t>
      </w:r>
      <w:r w:rsidR="000D09ED">
        <w:rPr>
          <w:rFonts w:asciiTheme="majorHAnsi" w:hAnsiTheme="majorHAnsi" w:cstheme="majorHAnsi"/>
          <w:color w:val="auto"/>
          <w:sz w:val="24"/>
          <w:lang w:val="nl-NL"/>
        </w:rPr>
        <w:t xml:space="preserve">volwaardig </w:t>
      </w:r>
      <w:proofErr w:type="spellStart"/>
      <w:r>
        <w:rPr>
          <w:rFonts w:asciiTheme="majorHAnsi" w:hAnsiTheme="majorHAnsi" w:cstheme="majorHAnsi"/>
          <w:color w:val="auto"/>
          <w:sz w:val="24"/>
          <w:lang w:val="nl-NL"/>
        </w:rPr>
        <w:t>Kindcentrum</w:t>
      </w:r>
      <w:proofErr w:type="spellEnd"/>
      <w:r w:rsidR="000D09ED">
        <w:rPr>
          <w:rFonts w:asciiTheme="majorHAnsi" w:hAnsiTheme="majorHAnsi" w:cstheme="majorHAnsi"/>
          <w:color w:val="auto"/>
          <w:sz w:val="24"/>
          <w:lang w:val="nl-NL"/>
        </w:rPr>
        <w:t xml:space="preserve"> is</w:t>
      </w:r>
      <w:r>
        <w:rPr>
          <w:rFonts w:asciiTheme="majorHAnsi" w:hAnsiTheme="majorHAnsi" w:cstheme="majorHAnsi"/>
          <w:color w:val="auto"/>
          <w:sz w:val="24"/>
          <w:lang w:val="nl-NL"/>
        </w:rPr>
        <w:t>.</w:t>
      </w:r>
    </w:p>
    <w:p w14:paraId="52EB543D" w14:textId="290B93FC" w:rsidR="001931EA" w:rsidRDefault="001931EA" w:rsidP="00546125">
      <w:pPr>
        <w:ind w:left="360"/>
        <w:rPr>
          <w:rFonts w:asciiTheme="majorHAnsi" w:hAnsiTheme="majorHAnsi" w:cstheme="majorHAnsi"/>
          <w:color w:val="auto"/>
          <w:sz w:val="24"/>
          <w:lang w:val="nl-NL"/>
        </w:rPr>
      </w:pPr>
    </w:p>
    <w:p w14:paraId="65DA5EAF" w14:textId="148768C4" w:rsidR="00546125" w:rsidRDefault="001931EA" w:rsidP="00546125">
      <w:pPr>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MR heeft hier een adviesrecht in, dit punt meenemen naar volgende vergadering. </w:t>
      </w:r>
    </w:p>
    <w:p w14:paraId="29CAF4AE" w14:textId="6A198A01" w:rsidR="005953CD" w:rsidRDefault="005953CD" w:rsidP="00546125">
      <w:pPr>
        <w:ind w:left="360"/>
        <w:rPr>
          <w:rFonts w:asciiTheme="majorHAnsi" w:hAnsiTheme="majorHAnsi" w:cstheme="majorHAnsi"/>
          <w:color w:val="auto"/>
          <w:sz w:val="24"/>
          <w:lang w:val="nl-NL"/>
        </w:rPr>
      </w:pPr>
    </w:p>
    <w:p w14:paraId="70D03D8C" w14:textId="0CA020C3" w:rsidR="005953CD" w:rsidRDefault="005953CD" w:rsidP="00546125">
      <w:pPr>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Begroting dient getoetst te worden aan het </w:t>
      </w:r>
      <w:proofErr w:type="spellStart"/>
      <w:r>
        <w:rPr>
          <w:rFonts w:asciiTheme="majorHAnsi" w:hAnsiTheme="majorHAnsi" w:cstheme="majorHAnsi"/>
          <w:color w:val="auto"/>
          <w:sz w:val="24"/>
          <w:lang w:val="nl-NL"/>
        </w:rPr>
        <w:t>kindcentrumplan</w:t>
      </w:r>
      <w:proofErr w:type="spellEnd"/>
      <w:r>
        <w:rPr>
          <w:rFonts w:asciiTheme="majorHAnsi" w:hAnsiTheme="majorHAnsi" w:cstheme="majorHAnsi"/>
          <w:color w:val="auto"/>
          <w:sz w:val="24"/>
          <w:lang w:val="nl-NL"/>
        </w:rPr>
        <w:t xml:space="preserve"> (beleid voor 4 jaar) onderliggend zijn er de jaarplannen waar de begroting aan getoetst wordt. </w:t>
      </w:r>
    </w:p>
    <w:p w14:paraId="7615A257" w14:textId="3701EB14" w:rsidR="005953CD" w:rsidRDefault="005953CD" w:rsidP="00546125">
      <w:pPr>
        <w:ind w:left="360"/>
        <w:rPr>
          <w:rFonts w:asciiTheme="majorHAnsi" w:hAnsiTheme="majorHAnsi" w:cstheme="majorHAnsi"/>
          <w:color w:val="auto"/>
          <w:sz w:val="24"/>
          <w:lang w:val="nl-NL"/>
        </w:rPr>
      </w:pPr>
    </w:p>
    <w:p w14:paraId="1AB7CA50" w14:textId="5F1F1A88" w:rsidR="005953CD" w:rsidRDefault="005953CD" w:rsidP="00546125">
      <w:pPr>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Het </w:t>
      </w:r>
      <w:r w:rsidR="007E36F9">
        <w:rPr>
          <w:rFonts w:asciiTheme="majorHAnsi" w:hAnsiTheme="majorHAnsi" w:cstheme="majorHAnsi"/>
          <w:color w:val="auto"/>
          <w:sz w:val="24"/>
          <w:lang w:val="nl-NL"/>
        </w:rPr>
        <w:t xml:space="preserve">komt vaker voor </w:t>
      </w:r>
      <w:r>
        <w:rPr>
          <w:rFonts w:asciiTheme="majorHAnsi" w:hAnsiTheme="majorHAnsi" w:cstheme="majorHAnsi"/>
          <w:color w:val="auto"/>
          <w:sz w:val="24"/>
          <w:lang w:val="nl-NL"/>
        </w:rPr>
        <w:t>dat een school een tekort heeft en dat dit aangevuld wordt.</w:t>
      </w:r>
    </w:p>
    <w:p w14:paraId="1761E487" w14:textId="77777777" w:rsidR="00546125" w:rsidRPr="00546125" w:rsidRDefault="00546125" w:rsidP="00546125">
      <w:pPr>
        <w:ind w:left="360"/>
        <w:rPr>
          <w:rFonts w:asciiTheme="majorHAnsi" w:hAnsiTheme="majorHAnsi" w:cstheme="majorHAnsi"/>
          <w:color w:val="auto"/>
          <w:sz w:val="24"/>
          <w:lang w:val="nl-NL"/>
        </w:rPr>
      </w:pPr>
    </w:p>
    <w:p w14:paraId="4A325CBA" w14:textId="014D5B62" w:rsidR="00336D8F" w:rsidRPr="009B6939" w:rsidRDefault="009B6939" w:rsidP="00336D8F">
      <w:pPr>
        <w:pStyle w:val="Lijstalinea"/>
        <w:numPr>
          <w:ilvl w:val="0"/>
          <w:numId w:val="1"/>
        </w:numPr>
        <w:spacing w:line="276" w:lineRule="auto"/>
        <w:rPr>
          <w:rFonts w:asciiTheme="majorHAnsi" w:hAnsiTheme="majorHAnsi" w:cstheme="majorHAnsi"/>
          <w:color w:val="auto"/>
          <w:sz w:val="24"/>
          <w:lang w:val="nl-NL"/>
        </w:rPr>
      </w:pPr>
      <w:r>
        <w:rPr>
          <w:rFonts w:asciiTheme="majorHAnsi" w:hAnsiTheme="majorHAnsi" w:cstheme="majorHAnsi"/>
          <w:b/>
          <w:bCs/>
          <w:sz w:val="24"/>
          <w:lang w:val="nl-NL"/>
        </w:rPr>
        <w:t>Schoolplan</w:t>
      </w:r>
      <w:r w:rsidR="00DA067D">
        <w:rPr>
          <w:rFonts w:asciiTheme="majorHAnsi" w:hAnsiTheme="majorHAnsi" w:cstheme="majorHAnsi"/>
          <w:b/>
          <w:bCs/>
          <w:sz w:val="24"/>
          <w:lang w:val="nl-NL"/>
        </w:rPr>
        <w:t xml:space="preserve"> (I)</w:t>
      </w:r>
    </w:p>
    <w:p w14:paraId="50A91B71" w14:textId="54006DE5" w:rsidR="00336D8F" w:rsidRDefault="005953CD" w:rsidP="000D09ED">
      <w:pPr>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Dit schooljaar komt er een schoolplan/ </w:t>
      </w:r>
      <w:proofErr w:type="spellStart"/>
      <w:r>
        <w:rPr>
          <w:rFonts w:asciiTheme="majorHAnsi" w:hAnsiTheme="majorHAnsi" w:cstheme="majorHAnsi"/>
          <w:color w:val="auto"/>
          <w:sz w:val="24"/>
          <w:lang w:val="nl-NL"/>
        </w:rPr>
        <w:t>kindcentrumplan</w:t>
      </w:r>
      <w:proofErr w:type="spellEnd"/>
      <w:r>
        <w:rPr>
          <w:rFonts w:asciiTheme="majorHAnsi" w:hAnsiTheme="majorHAnsi" w:cstheme="majorHAnsi"/>
          <w:color w:val="auto"/>
          <w:sz w:val="24"/>
          <w:lang w:val="nl-NL"/>
        </w:rPr>
        <w:t xml:space="preserve"> voor de komende 4 jaar. </w:t>
      </w:r>
      <w:r w:rsidR="000D09ED">
        <w:rPr>
          <w:rFonts w:asciiTheme="majorHAnsi" w:hAnsiTheme="majorHAnsi" w:cstheme="majorHAnsi"/>
          <w:color w:val="auto"/>
          <w:sz w:val="24"/>
          <w:lang w:val="nl-NL"/>
        </w:rPr>
        <w:t>Door de omstandigheden van de afgelopen twee jaar zijn verlengingen geweest van het schoolplan met een aanvullende ambitieplan.</w:t>
      </w:r>
    </w:p>
    <w:p w14:paraId="58D41E62" w14:textId="5C9E7FDA" w:rsidR="005953CD" w:rsidRDefault="005953CD" w:rsidP="005953CD">
      <w:pPr>
        <w:ind w:left="360"/>
        <w:rPr>
          <w:rFonts w:asciiTheme="majorHAnsi" w:hAnsiTheme="majorHAnsi" w:cstheme="majorHAnsi"/>
          <w:color w:val="auto"/>
          <w:sz w:val="24"/>
          <w:lang w:val="nl-NL"/>
        </w:rPr>
      </w:pPr>
    </w:p>
    <w:p w14:paraId="479BAE67" w14:textId="11759BE7" w:rsidR="005953CD" w:rsidRDefault="005953CD" w:rsidP="005953CD">
      <w:pPr>
        <w:ind w:left="360"/>
        <w:rPr>
          <w:rFonts w:asciiTheme="majorHAnsi" w:hAnsiTheme="majorHAnsi" w:cstheme="majorHAnsi"/>
          <w:color w:val="auto"/>
          <w:sz w:val="24"/>
          <w:lang w:val="nl-NL"/>
        </w:rPr>
      </w:pPr>
      <w:r>
        <w:rPr>
          <w:rFonts w:asciiTheme="majorHAnsi" w:hAnsiTheme="majorHAnsi" w:cstheme="majorHAnsi"/>
          <w:color w:val="auto"/>
          <w:sz w:val="24"/>
          <w:lang w:val="nl-NL"/>
        </w:rPr>
        <w:t>Er zijn nog een aantal bijeenkomsten met het team nodig</w:t>
      </w:r>
      <w:r w:rsidR="007E36F9">
        <w:rPr>
          <w:rFonts w:asciiTheme="majorHAnsi" w:hAnsiTheme="majorHAnsi" w:cstheme="majorHAnsi"/>
          <w:color w:val="auto"/>
          <w:sz w:val="24"/>
          <w:lang w:val="nl-NL"/>
        </w:rPr>
        <w:t xml:space="preserve"> om tot een definitief plan te komen</w:t>
      </w:r>
      <w:r>
        <w:rPr>
          <w:rFonts w:asciiTheme="majorHAnsi" w:hAnsiTheme="majorHAnsi" w:cstheme="majorHAnsi"/>
          <w:color w:val="auto"/>
          <w:sz w:val="24"/>
          <w:lang w:val="nl-NL"/>
        </w:rPr>
        <w:t>. In mei</w:t>
      </w:r>
      <w:r w:rsidR="007E36F9">
        <w:rPr>
          <w:rFonts w:asciiTheme="majorHAnsi" w:hAnsiTheme="majorHAnsi" w:cstheme="majorHAnsi"/>
          <w:color w:val="auto"/>
          <w:sz w:val="24"/>
          <w:lang w:val="nl-NL"/>
        </w:rPr>
        <w:t xml:space="preserve"> 2021</w:t>
      </w:r>
      <w:r>
        <w:rPr>
          <w:rFonts w:asciiTheme="majorHAnsi" w:hAnsiTheme="majorHAnsi" w:cstheme="majorHAnsi"/>
          <w:color w:val="auto"/>
          <w:sz w:val="24"/>
          <w:lang w:val="nl-NL"/>
        </w:rPr>
        <w:t xml:space="preserve"> zal het plan gereed zijn. Dit kan dan meegenomen worden op de MR vergadering van 3 juni. Dit dient 2 weken voorafgaand aangeleverd te worden aan de MR als vergaderstuk.</w:t>
      </w:r>
      <w:r w:rsidR="007E36F9">
        <w:rPr>
          <w:rFonts w:asciiTheme="majorHAnsi" w:hAnsiTheme="majorHAnsi" w:cstheme="majorHAnsi"/>
          <w:color w:val="auto"/>
          <w:sz w:val="24"/>
          <w:lang w:val="nl-NL"/>
        </w:rPr>
        <w:t xml:space="preserve">  </w:t>
      </w:r>
    </w:p>
    <w:p w14:paraId="233249A6" w14:textId="77777777" w:rsidR="005953CD" w:rsidRPr="009B6939" w:rsidRDefault="005953CD" w:rsidP="005953CD">
      <w:pPr>
        <w:ind w:left="360"/>
        <w:rPr>
          <w:rFonts w:asciiTheme="majorHAnsi" w:hAnsiTheme="majorHAnsi" w:cstheme="majorHAnsi"/>
          <w:color w:val="auto"/>
          <w:sz w:val="24"/>
          <w:lang w:val="nl-NL"/>
        </w:rPr>
      </w:pPr>
    </w:p>
    <w:p w14:paraId="5B9A7C8D" w14:textId="33FA1E4E" w:rsidR="00336D8F" w:rsidRPr="005953CD" w:rsidRDefault="009B6939" w:rsidP="00336D8F">
      <w:pPr>
        <w:pStyle w:val="Lijstalinea"/>
        <w:numPr>
          <w:ilvl w:val="0"/>
          <w:numId w:val="1"/>
        </w:numPr>
        <w:spacing w:line="276" w:lineRule="auto"/>
        <w:rPr>
          <w:rFonts w:asciiTheme="majorHAnsi" w:hAnsiTheme="majorHAnsi" w:cstheme="majorHAnsi"/>
          <w:color w:val="auto"/>
          <w:sz w:val="24"/>
          <w:lang w:val="nl-NL"/>
        </w:rPr>
      </w:pPr>
      <w:r>
        <w:rPr>
          <w:rFonts w:asciiTheme="majorHAnsi" w:hAnsiTheme="majorHAnsi" w:cstheme="majorHAnsi"/>
          <w:b/>
          <w:bCs/>
          <w:sz w:val="24"/>
          <w:lang w:val="nl-NL"/>
        </w:rPr>
        <w:t>Buitenplan inrichting schoolterrein</w:t>
      </w:r>
      <w:r w:rsidR="00DA067D">
        <w:rPr>
          <w:rFonts w:asciiTheme="majorHAnsi" w:hAnsiTheme="majorHAnsi" w:cstheme="majorHAnsi"/>
          <w:b/>
          <w:bCs/>
          <w:sz w:val="24"/>
          <w:lang w:val="nl-NL"/>
        </w:rPr>
        <w:t xml:space="preserve"> (I)</w:t>
      </w:r>
    </w:p>
    <w:p w14:paraId="073D5BFB" w14:textId="0DE88B85" w:rsidR="005953CD" w:rsidRDefault="005953CD" w:rsidP="005953CD">
      <w:pPr>
        <w:pStyle w:val="Lijstalinea"/>
        <w:spacing w:line="276" w:lineRule="auto"/>
        <w:ind w:left="360"/>
        <w:rPr>
          <w:rFonts w:asciiTheme="majorHAnsi" w:hAnsiTheme="majorHAnsi" w:cstheme="majorHAnsi"/>
          <w:color w:val="auto"/>
          <w:sz w:val="24"/>
          <w:lang w:val="nl-NL"/>
        </w:rPr>
      </w:pPr>
      <w:r>
        <w:rPr>
          <w:rFonts w:asciiTheme="majorHAnsi" w:hAnsiTheme="majorHAnsi" w:cstheme="majorHAnsi"/>
          <w:color w:val="auto"/>
          <w:sz w:val="24"/>
          <w:lang w:val="nl-NL"/>
        </w:rPr>
        <w:t xml:space="preserve">Er was een </w:t>
      </w:r>
      <w:proofErr w:type="spellStart"/>
      <w:r>
        <w:rPr>
          <w:rFonts w:asciiTheme="majorHAnsi" w:hAnsiTheme="majorHAnsi" w:cstheme="majorHAnsi"/>
          <w:color w:val="auto"/>
          <w:sz w:val="24"/>
          <w:lang w:val="nl-NL"/>
        </w:rPr>
        <w:t>speelplaatscomissie</w:t>
      </w:r>
      <w:proofErr w:type="spellEnd"/>
      <w:r w:rsidR="000D09ED">
        <w:rPr>
          <w:rFonts w:asciiTheme="majorHAnsi" w:hAnsiTheme="majorHAnsi" w:cstheme="majorHAnsi"/>
          <w:color w:val="auto"/>
          <w:sz w:val="24"/>
          <w:lang w:val="nl-NL"/>
        </w:rPr>
        <w:t xml:space="preserve"> welke aan het buitenplan heeft gewerkt, inmiddels zijn hier wat wijzigen in geweest en is deze commissie aangevuld met onderbouw</w:t>
      </w:r>
      <w:r w:rsidR="004D3EAC">
        <w:rPr>
          <w:rFonts w:asciiTheme="majorHAnsi" w:hAnsiTheme="majorHAnsi" w:cstheme="majorHAnsi"/>
          <w:color w:val="auto"/>
          <w:sz w:val="24"/>
          <w:lang w:val="nl-NL"/>
        </w:rPr>
        <w:t>leerkrachten</w:t>
      </w:r>
      <w:r>
        <w:rPr>
          <w:rFonts w:asciiTheme="majorHAnsi" w:hAnsiTheme="majorHAnsi" w:cstheme="majorHAnsi"/>
          <w:color w:val="auto"/>
          <w:sz w:val="24"/>
          <w:lang w:val="nl-NL"/>
        </w:rPr>
        <w:t>. Hier zitten leerkrachten in en dagelijks bestuur OR. Dit wordt gedeeld met de leerlingenraad.</w:t>
      </w:r>
    </w:p>
    <w:p w14:paraId="75A6DDD4" w14:textId="1D99005C" w:rsidR="00613D41" w:rsidRDefault="00613D41" w:rsidP="005953CD">
      <w:pPr>
        <w:pStyle w:val="Lijstalinea"/>
        <w:spacing w:line="276" w:lineRule="auto"/>
        <w:ind w:left="360"/>
        <w:rPr>
          <w:rFonts w:asciiTheme="majorHAnsi" w:hAnsiTheme="majorHAnsi" w:cstheme="majorHAnsi"/>
          <w:color w:val="auto"/>
          <w:sz w:val="24"/>
          <w:lang w:val="nl-NL"/>
        </w:rPr>
      </w:pPr>
    </w:p>
    <w:p w14:paraId="11AF8418" w14:textId="10FDEAAA" w:rsidR="00613D41" w:rsidRDefault="00613D41" w:rsidP="005953CD">
      <w:pPr>
        <w:pStyle w:val="Lijstalinea"/>
        <w:spacing w:line="276" w:lineRule="auto"/>
        <w:ind w:left="360"/>
        <w:rPr>
          <w:rFonts w:asciiTheme="majorHAnsi" w:hAnsiTheme="majorHAnsi" w:cstheme="majorHAnsi"/>
          <w:color w:val="auto"/>
          <w:sz w:val="24"/>
          <w:lang w:val="nl-NL"/>
        </w:rPr>
      </w:pPr>
      <w:r>
        <w:rPr>
          <w:rFonts w:asciiTheme="majorHAnsi" w:hAnsiTheme="majorHAnsi" w:cstheme="majorHAnsi"/>
          <w:color w:val="auto"/>
          <w:sz w:val="24"/>
          <w:lang w:val="nl-NL"/>
        </w:rPr>
        <w:lastRenderedPageBreak/>
        <w:t>Invulling van de verschillende fasen is door leerkrachte</w:t>
      </w:r>
      <w:r w:rsidR="004D3EAC">
        <w:rPr>
          <w:rFonts w:asciiTheme="majorHAnsi" w:hAnsiTheme="majorHAnsi" w:cstheme="majorHAnsi"/>
          <w:color w:val="auto"/>
          <w:sz w:val="24"/>
          <w:lang w:val="nl-NL"/>
        </w:rPr>
        <w:t>n</w:t>
      </w:r>
      <w:r>
        <w:rPr>
          <w:rFonts w:asciiTheme="majorHAnsi" w:hAnsiTheme="majorHAnsi" w:cstheme="majorHAnsi"/>
          <w:color w:val="auto"/>
          <w:sz w:val="24"/>
          <w:lang w:val="nl-NL"/>
        </w:rPr>
        <w:t xml:space="preserve">/ OR en een professional opgesteld. </w:t>
      </w:r>
    </w:p>
    <w:p w14:paraId="31D574CF" w14:textId="64EEFA7F" w:rsidR="007E36F9" w:rsidRDefault="007E36F9" w:rsidP="005953CD">
      <w:pPr>
        <w:pStyle w:val="Lijstalinea"/>
        <w:spacing w:line="276" w:lineRule="auto"/>
        <w:ind w:left="360"/>
        <w:rPr>
          <w:rFonts w:asciiTheme="majorHAnsi" w:hAnsiTheme="majorHAnsi" w:cstheme="majorHAnsi"/>
          <w:color w:val="auto"/>
          <w:sz w:val="24"/>
          <w:lang w:val="nl-NL"/>
        </w:rPr>
      </w:pPr>
    </w:p>
    <w:p w14:paraId="3F0CB70C" w14:textId="44C52ED4" w:rsidR="007E36F9" w:rsidRDefault="007E36F9" w:rsidP="005953CD">
      <w:pPr>
        <w:pStyle w:val="Lijstalinea"/>
        <w:spacing w:line="276" w:lineRule="auto"/>
        <w:ind w:left="360"/>
        <w:rPr>
          <w:rFonts w:asciiTheme="majorHAnsi" w:hAnsiTheme="majorHAnsi" w:cstheme="majorHAnsi"/>
          <w:color w:val="auto"/>
          <w:sz w:val="24"/>
          <w:lang w:val="nl-NL"/>
        </w:rPr>
      </w:pPr>
      <w:r>
        <w:rPr>
          <w:rFonts w:asciiTheme="majorHAnsi" w:hAnsiTheme="majorHAnsi" w:cstheme="majorHAnsi"/>
          <w:color w:val="auto"/>
          <w:sz w:val="24"/>
          <w:lang w:val="nl-NL"/>
        </w:rPr>
        <w:t>Volgende vergadering komt dit onderwerp opnieuw op de agenda waarbij er een totaaloverzicht van het plan en de invulling van de verschillende fasen wordt gedeeld zodat er een totaalbeeld ontstaat. Aandachtspunten die zijn aangegeven:</w:t>
      </w:r>
    </w:p>
    <w:p w14:paraId="5BA25108" w14:textId="7A73F3ED" w:rsidR="007E36F9" w:rsidRDefault="007E36F9" w:rsidP="007E36F9">
      <w:pPr>
        <w:pStyle w:val="Lijstalinea"/>
        <w:numPr>
          <w:ilvl w:val="0"/>
          <w:numId w:val="12"/>
        </w:numPr>
        <w:spacing w:line="276" w:lineRule="auto"/>
        <w:rPr>
          <w:rFonts w:asciiTheme="majorHAnsi" w:hAnsiTheme="majorHAnsi" w:cstheme="majorHAnsi"/>
          <w:color w:val="auto"/>
          <w:sz w:val="24"/>
          <w:lang w:val="nl-NL"/>
        </w:rPr>
      </w:pPr>
      <w:r>
        <w:rPr>
          <w:rFonts w:asciiTheme="majorHAnsi" w:hAnsiTheme="majorHAnsi" w:cstheme="majorHAnsi"/>
          <w:color w:val="auto"/>
          <w:sz w:val="24"/>
          <w:lang w:val="nl-NL"/>
        </w:rPr>
        <w:t>Toestellen en invulling ‘</w:t>
      </w:r>
      <w:proofErr w:type="spellStart"/>
      <w:r>
        <w:rPr>
          <w:rFonts w:asciiTheme="majorHAnsi" w:hAnsiTheme="majorHAnsi" w:cstheme="majorHAnsi"/>
          <w:color w:val="auto"/>
          <w:sz w:val="24"/>
          <w:lang w:val="nl-NL"/>
        </w:rPr>
        <w:t>hufterproof</w:t>
      </w:r>
      <w:proofErr w:type="spellEnd"/>
      <w:r>
        <w:rPr>
          <w:rFonts w:asciiTheme="majorHAnsi" w:hAnsiTheme="majorHAnsi" w:cstheme="majorHAnsi"/>
          <w:color w:val="auto"/>
          <w:sz w:val="24"/>
          <w:lang w:val="nl-NL"/>
        </w:rPr>
        <w:t>’ maken</w:t>
      </w:r>
    </w:p>
    <w:p w14:paraId="4D61BBB7" w14:textId="4017C68C" w:rsidR="007E36F9" w:rsidRDefault="007E36F9" w:rsidP="007E36F9">
      <w:pPr>
        <w:pStyle w:val="Lijstalinea"/>
        <w:numPr>
          <w:ilvl w:val="0"/>
          <w:numId w:val="12"/>
        </w:numPr>
        <w:spacing w:line="276" w:lineRule="auto"/>
        <w:rPr>
          <w:rFonts w:asciiTheme="majorHAnsi" w:hAnsiTheme="majorHAnsi" w:cstheme="majorHAnsi"/>
          <w:color w:val="auto"/>
          <w:sz w:val="24"/>
          <w:lang w:val="nl-NL"/>
        </w:rPr>
      </w:pPr>
      <w:r>
        <w:rPr>
          <w:rFonts w:asciiTheme="majorHAnsi" w:hAnsiTheme="majorHAnsi" w:cstheme="majorHAnsi"/>
          <w:color w:val="auto"/>
          <w:sz w:val="24"/>
          <w:lang w:val="nl-NL"/>
        </w:rPr>
        <w:t>Is er voor de financiering gekeken naar sponsoring?</w:t>
      </w:r>
    </w:p>
    <w:p w14:paraId="6B28CFE2" w14:textId="48DBF488" w:rsidR="007E36F9" w:rsidRDefault="007E36F9" w:rsidP="007E36F9">
      <w:pPr>
        <w:pStyle w:val="Lijstalinea"/>
        <w:numPr>
          <w:ilvl w:val="0"/>
          <w:numId w:val="12"/>
        </w:numPr>
        <w:spacing w:line="276" w:lineRule="auto"/>
        <w:rPr>
          <w:rFonts w:asciiTheme="majorHAnsi" w:hAnsiTheme="majorHAnsi" w:cstheme="majorHAnsi"/>
          <w:color w:val="auto"/>
          <w:sz w:val="24"/>
          <w:lang w:val="nl-NL"/>
        </w:rPr>
      </w:pPr>
      <w:r>
        <w:rPr>
          <w:rFonts w:asciiTheme="majorHAnsi" w:hAnsiTheme="majorHAnsi" w:cstheme="majorHAnsi"/>
          <w:color w:val="auto"/>
          <w:sz w:val="24"/>
          <w:lang w:val="nl-NL"/>
        </w:rPr>
        <w:t xml:space="preserve">Er dient een totaalplan te komen met een gewenste tijdslijn waar door omstandigheden van afgeweken kan worden door </w:t>
      </w:r>
      <w:proofErr w:type="spellStart"/>
      <w:r>
        <w:rPr>
          <w:rFonts w:asciiTheme="majorHAnsi" w:hAnsiTheme="majorHAnsi" w:cstheme="majorHAnsi"/>
          <w:color w:val="auto"/>
          <w:sz w:val="24"/>
          <w:lang w:val="nl-NL"/>
        </w:rPr>
        <w:t>oa</w:t>
      </w:r>
      <w:proofErr w:type="spellEnd"/>
      <w:r>
        <w:rPr>
          <w:rFonts w:asciiTheme="majorHAnsi" w:hAnsiTheme="majorHAnsi" w:cstheme="majorHAnsi"/>
          <w:color w:val="auto"/>
          <w:sz w:val="24"/>
          <w:lang w:val="nl-NL"/>
        </w:rPr>
        <w:t>. Nieuwbouw of andere zaken.</w:t>
      </w:r>
      <w:r w:rsidR="008C2495">
        <w:rPr>
          <w:rFonts w:asciiTheme="majorHAnsi" w:hAnsiTheme="majorHAnsi" w:cstheme="majorHAnsi"/>
          <w:color w:val="auto"/>
          <w:sz w:val="24"/>
          <w:lang w:val="nl-NL"/>
        </w:rPr>
        <w:t xml:space="preserve"> Op basis van dit plan kan de ontwikkeling breder uitgedragen worden.</w:t>
      </w:r>
    </w:p>
    <w:p w14:paraId="77F2D9FD" w14:textId="7C32A72C" w:rsidR="008C2495" w:rsidRDefault="008C2495" w:rsidP="008C2495">
      <w:pPr>
        <w:pStyle w:val="Lijstalinea"/>
        <w:numPr>
          <w:ilvl w:val="0"/>
          <w:numId w:val="12"/>
        </w:numPr>
        <w:spacing w:line="276" w:lineRule="auto"/>
        <w:rPr>
          <w:rFonts w:asciiTheme="majorHAnsi" w:hAnsiTheme="majorHAnsi" w:cstheme="majorHAnsi"/>
          <w:color w:val="auto"/>
          <w:sz w:val="24"/>
          <w:lang w:val="nl-NL"/>
        </w:rPr>
      </w:pPr>
      <w:r>
        <w:rPr>
          <w:rFonts w:asciiTheme="majorHAnsi" w:hAnsiTheme="majorHAnsi" w:cstheme="majorHAnsi"/>
          <w:color w:val="auto"/>
          <w:sz w:val="24"/>
          <w:lang w:val="nl-NL"/>
        </w:rPr>
        <w:t>Wordt er bij de uitvoering van de plannen/ werkzaamheden rekening gehouden met vrijwillige inzet van ouders?</w:t>
      </w:r>
    </w:p>
    <w:p w14:paraId="3E443ADF" w14:textId="5833E7D4" w:rsidR="008C2495" w:rsidRPr="008C2495" w:rsidRDefault="008C2495" w:rsidP="008C2495">
      <w:pPr>
        <w:spacing w:line="276" w:lineRule="auto"/>
        <w:ind w:left="360"/>
        <w:rPr>
          <w:rFonts w:asciiTheme="majorHAnsi" w:hAnsiTheme="majorHAnsi" w:cstheme="majorHAnsi"/>
          <w:color w:val="auto"/>
          <w:sz w:val="24"/>
          <w:lang w:val="nl-NL"/>
        </w:rPr>
      </w:pPr>
      <w:r>
        <w:rPr>
          <w:rFonts w:asciiTheme="majorHAnsi" w:hAnsiTheme="majorHAnsi" w:cstheme="majorHAnsi"/>
          <w:color w:val="auto"/>
          <w:sz w:val="24"/>
          <w:lang w:val="nl-NL"/>
        </w:rPr>
        <w:t>Financiering van de speelplaats is nog niet helder hoe deze per fase tot stand komt. Hier dient meer inzicht in gegeven te worden.</w:t>
      </w:r>
    </w:p>
    <w:p w14:paraId="59D085FB" w14:textId="77777777" w:rsidR="00336D8F" w:rsidRPr="00336D8F" w:rsidRDefault="00336D8F" w:rsidP="00336D8F">
      <w:pPr>
        <w:pStyle w:val="Lijstalinea"/>
        <w:rPr>
          <w:rFonts w:asciiTheme="majorHAnsi" w:hAnsiTheme="majorHAnsi" w:cstheme="majorHAnsi"/>
          <w:color w:val="auto"/>
          <w:sz w:val="24"/>
          <w:lang w:val="nl-NL"/>
        </w:rPr>
      </w:pPr>
    </w:p>
    <w:p w14:paraId="51418678" w14:textId="71697334" w:rsidR="00336D8F" w:rsidRPr="00336D8F" w:rsidRDefault="00336D8F" w:rsidP="00336D8F">
      <w:pPr>
        <w:pStyle w:val="Lijstalinea"/>
        <w:numPr>
          <w:ilvl w:val="0"/>
          <w:numId w:val="1"/>
        </w:numPr>
        <w:spacing w:line="276" w:lineRule="auto"/>
        <w:rPr>
          <w:rFonts w:asciiTheme="majorHAnsi" w:hAnsiTheme="majorHAnsi" w:cstheme="majorHAnsi"/>
          <w:color w:val="auto"/>
          <w:sz w:val="24"/>
          <w:lang w:val="nl-NL"/>
        </w:rPr>
      </w:pPr>
      <w:r>
        <w:rPr>
          <w:rFonts w:asciiTheme="majorHAnsi" w:hAnsiTheme="majorHAnsi" w:cstheme="majorHAnsi"/>
          <w:b/>
          <w:bCs/>
          <w:sz w:val="24"/>
          <w:lang w:val="nl-NL"/>
        </w:rPr>
        <w:t>Inbreng ouderraad</w:t>
      </w:r>
    </w:p>
    <w:p w14:paraId="58C7E7B2" w14:textId="79A8DBCC" w:rsidR="00336D8F" w:rsidRDefault="005953CD" w:rsidP="005953CD">
      <w:pPr>
        <w:spacing w:line="276" w:lineRule="auto"/>
        <w:ind w:left="360"/>
        <w:rPr>
          <w:rFonts w:asciiTheme="majorHAnsi" w:hAnsiTheme="majorHAnsi" w:cstheme="majorHAnsi"/>
          <w:color w:val="auto"/>
          <w:sz w:val="24"/>
          <w:lang w:val="nl-NL"/>
        </w:rPr>
      </w:pPr>
      <w:r>
        <w:rPr>
          <w:rFonts w:asciiTheme="majorHAnsi" w:hAnsiTheme="majorHAnsi" w:cstheme="majorHAnsi"/>
          <w:color w:val="auto"/>
          <w:sz w:val="24"/>
          <w:lang w:val="nl-NL"/>
        </w:rPr>
        <w:t>Geen inbreng ouderraad.</w:t>
      </w:r>
    </w:p>
    <w:p w14:paraId="480B9F69" w14:textId="77777777" w:rsidR="005953CD" w:rsidRPr="00336D8F" w:rsidRDefault="005953CD" w:rsidP="00336D8F">
      <w:pPr>
        <w:spacing w:line="276" w:lineRule="auto"/>
        <w:rPr>
          <w:rFonts w:asciiTheme="majorHAnsi" w:hAnsiTheme="majorHAnsi" w:cstheme="majorHAnsi"/>
          <w:color w:val="auto"/>
          <w:sz w:val="24"/>
          <w:lang w:val="nl-NL"/>
        </w:rPr>
      </w:pPr>
    </w:p>
    <w:p w14:paraId="295169AE" w14:textId="7C53643A" w:rsidR="00A65DB6" w:rsidRPr="00336D8F" w:rsidRDefault="00865F00" w:rsidP="00336D8F">
      <w:pPr>
        <w:pStyle w:val="Lijstalinea"/>
        <w:numPr>
          <w:ilvl w:val="0"/>
          <w:numId w:val="1"/>
        </w:numPr>
        <w:spacing w:line="276" w:lineRule="auto"/>
        <w:rPr>
          <w:rFonts w:asciiTheme="majorHAnsi" w:hAnsiTheme="majorHAnsi" w:cstheme="majorHAnsi"/>
          <w:b/>
          <w:bCs/>
          <w:sz w:val="24"/>
          <w:lang w:val="nl-NL"/>
        </w:rPr>
      </w:pPr>
      <w:r w:rsidRPr="00BC7989">
        <w:rPr>
          <w:rFonts w:asciiTheme="majorHAnsi" w:hAnsiTheme="majorHAnsi" w:cstheme="majorHAnsi"/>
          <w:b/>
          <w:bCs/>
          <w:sz w:val="24"/>
          <w:lang w:val="nl-NL"/>
        </w:rPr>
        <w:t>Rondvraag</w:t>
      </w:r>
    </w:p>
    <w:p w14:paraId="605AAEF6" w14:textId="1154664F" w:rsidR="00A65DB6" w:rsidRDefault="008C6980" w:rsidP="00A65DB6">
      <w:pPr>
        <w:pStyle w:val="Lijstalinea"/>
        <w:spacing w:line="276" w:lineRule="auto"/>
        <w:ind w:left="360"/>
        <w:rPr>
          <w:rFonts w:asciiTheme="majorHAnsi" w:hAnsiTheme="majorHAnsi" w:cstheme="majorHAnsi"/>
          <w:sz w:val="24"/>
          <w:lang w:val="nl-NL"/>
        </w:rPr>
      </w:pPr>
      <w:r>
        <w:rPr>
          <w:rFonts w:asciiTheme="majorHAnsi" w:hAnsiTheme="majorHAnsi" w:cstheme="majorHAnsi"/>
          <w:sz w:val="24"/>
          <w:lang w:val="nl-NL"/>
        </w:rPr>
        <w:t xml:space="preserve">Hoe zijn de eerste ervaringen van het 5 gelijke dagen model? </w:t>
      </w:r>
    </w:p>
    <w:p w14:paraId="40B59F77" w14:textId="77777777" w:rsidR="004D3EAC" w:rsidRPr="004D3EAC" w:rsidRDefault="008C6980" w:rsidP="004D3EAC">
      <w:pPr>
        <w:pStyle w:val="Lijstalinea"/>
        <w:spacing w:line="276" w:lineRule="auto"/>
        <w:ind w:left="360"/>
        <w:rPr>
          <w:rFonts w:asciiTheme="majorHAnsi" w:hAnsiTheme="majorHAnsi" w:cstheme="majorHAnsi"/>
          <w:color w:val="auto"/>
          <w:sz w:val="24"/>
          <w:lang w:val="nl-NL"/>
        </w:rPr>
      </w:pPr>
      <w:r>
        <w:rPr>
          <w:rFonts w:asciiTheme="majorHAnsi" w:hAnsiTheme="majorHAnsi" w:cstheme="majorHAnsi"/>
          <w:sz w:val="24"/>
          <w:lang w:val="nl-NL"/>
        </w:rPr>
        <w:t xml:space="preserve">- Tot op heden goede ervaringen met de wijziging schooltijden. Onderbouw speelt samen buiten waarbij docenten elkaarspauze opvangen. Kinderen krijgen </w:t>
      </w:r>
      <w:r w:rsidR="004D3EAC">
        <w:rPr>
          <w:rFonts w:asciiTheme="majorHAnsi" w:hAnsiTheme="majorHAnsi" w:cstheme="majorHAnsi"/>
          <w:sz w:val="24"/>
          <w:lang w:val="nl-NL"/>
        </w:rPr>
        <w:t xml:space="preserve">ruim </w:t>
      </w:r>
      <w:r>
        <w:rPr>
          <w:rFonts w:asciiTheme="majorHAnsi" w:hAnsiTheme="majorHAnsi" w:cstheme="majorHAnsi"/>
          <w:sz w:val="24"/>
          <w:lang w:val="nl-NL"/>
        </w:rPr>
        <w:t>voldoende tijd om hun eten op te eten</w:t>
      </w:r>
      <w:r w:rsidR="004D3EAC">
        <w:rPr>
          <w:rFonts w:asciiTheme="majorHAnsi" w:hAnsiTheme="majorHAnsi" w:cstheme="majorHAnsi"/>
          <w:sz w:val="24"/>
          <w:lang w:val="nl-NL"/>
        </w:rPr>
        <w:t xml:space="preserve">. </w:t>
      </w:r>
      <w:r w:rsidR="004D3EAC" w:rsidRPr="004D3EAC">
        <w:rPr>
          <w:rFonts w:asciiTheme="majorHAnsi" w:hAnsiTheme="majorHAnsi" w:cstheme="majorHAnsi"/>
          <w:color w:val="auto"/>
          <w:sz w:val="24"/>
          <w:lang w:val="nl-NL"/>
        </w:rPr>
        <w:t>Langzame eters stoppen na een half uur met hun lunch, er wordt op gelet dat deze kinderen ook drinken.</w:t>
      </w:r>
    </w:p>
    <w:p w14:paraId="6DE5A270" w14:textId="4259B0BB" w:rsidR="008C6980" w:rsidRDefault="008C6980" w:rsidP="00A65DB6">
      <w:pPr>
        <w:pStyle w:val="Lijstalinea"/>
        <w:spacing w:line="276" w:lineRule="auto"/>
        <w:ind w:left="360"/>
        <w:rPr>
          <w:rFonts w:asciiTheme="majorHAnsi" w:hAnsiTheme="majorHAnsi" w:cstheme="majorHAnsi"/>
          <w:sz w:val="24"/>
          <w:lang w:val="nl-NL"/>
        </w:rPr>
      </w:pPr>
      <w:r>
        <w:rPr>
          <w:rFonts w:asciiTheme="majorHAnsi" w:hAnsiTheme="majorHAnsi" w:cstheme="majorHAnsi"/>
          <w:sz w:val="24"/>
          <w:lang w:val="nl-NL"/>
        </w:rPr>
        <w:t xml:space="preserve">Deze zijn bekend en hier is contact over met de ouders die dit herkennen. Er wordt rust ervaren door </w:t>
      </w:r>
      <w:r w:rsidR="004D3EAC">
        <w:rPr>
          <w:rFonts w:asciiTheme="majorHAnsi" w:hAnsiTheme="majorHAnsi" w:cstheme="majorHAnsi"/>
          <w:sz w:val="24"/>
          <w:lang w:val="nl-NL"/>
        </w:rPr>
        <w:t>de</w:t>
      </w:r>
      <w:r>
        <w:rPr>
          <w:rFonts w:asciiTheme="majorHAnsi" w:hAnsiTheme="majorHAnsi" w:cstheme="majorHAnsi"/>
          <w:sz w:val="24"/>
          <w:lang w:val="nl-NL"/>
        </w:rPr>
        <w:t xml:space="preserve"> continuïteit in het pedagogisch klimaat. Kinderen hebben door deze </w:t>
      </w:r>
      <w:proofErr w:type="spellStart"/>
      <w:r>
        <w:rPr>
          <w:rFonts w:asciiTheme="majorHAnsi" w:hAnsiTheme="majorHAnsi" w:cstheme="majorHAnsi"/>
          <w:sz w:val="24"/>
          <w:lang w:val="nl-NL"/>
        </w:rPr>
        <w:t>continuiteit</w:t>
      </w:r>
      <w:proofErr w:type="spellEnd"/>
      <w:r>
        <w:rPr>
          <w:rFonts w:asciiTheme="majorHAnsi" w:hAnsiTheme="majorHAnsi" w:cstheme="majorHAnsi"/>
          <w:sz w:val="24"/>
          <w:lang w:val="nl-NL"/>
        </w:rPr>
        <w:t xml:space="preserve"> meer duidelijkheid waar ze aan toe zijn.</w:t>
      </w:r>
    </w:p>
    <w:p w14:paraId="063701D3" w14:textId="6E7BCCF4" w:rsidR="008C6980" w:rsidRDefault="008C6980" w:rsidP="00A65DB6">
      <w:pPr>
        <w:pStyle w:val="Lijstalinea"/>
        <w:spacing w:line="276" w:lineRule="auto"/>
        <w:ind w:left="360"/>
        <w:rPr>
          <w:rFonts w:asciiTheme="majorHAnsi" w:hAnsiTheme="majorHAnsi" w:cstheme="majorHAnsi"/>
          <w:sz w:val="24"/>
          <w:lang w:val="nl-NL"/>
        </w:rPr>
      </w:pPr>
      <w:r>
        <w:rPr>
          <w:rFonts w:asciiTheme="majorHAnsi" w:hAnsiTheme="majorHAnsi" w:cstheme="majorHAnsi"/>
          <w:sz w:val="24"/>
          <w:lang w:val="nl-NL"/>
        </w:rPr>
        <w:t xml:space="preserve">- Sfeer in de school tijdens en na de pauzes is rustiger dan vooraf verwacht, dit is positief. </w:t>
      </w:r>
      <w:r w:rsidR="002600E4">
        <w:rPr>
          <w:rFonts w:asciiTheme="majorHAnsi" w:hAnsiTheme="majorHAnsi" w:cstheme="majorHAnsi"/>
          <w:sz w:val="24"/>
          <w:lang w:val="nl-NL"/>
        </w:rPr>
        <w:t xml:space="preserve">Het organiseren van </w:t>
      </w:r>
      <w:r w:rsidR="000D09ED">
        <w:rPr>
          <w:rFonts w:asciiTheme="majorHAnsi" w:hAnsiTheme="majorHAnsi" w:cstheme="majorHAnsi"/>
          <w:sz w:val="24"/>
          <w:lang w:val="nl-NL"/>
        </w:rPr>
        <w:t>d</w:t>
      </w:r>
      <w:r w:rsidR="002600E4">
        <w:rPr>
          <w:rFonts w:asciiTheme="majorHAnsi" w:hAnsiTheme="majorHAnsi" w:cstheme="majorHAnsi"/>
          <w:sz w:val="24"/>
          <w:lang w:val="nl-NL"/>
        </w:rPr>
        <w:t xml:space="preserve">e pauzes van docenten is af en toe nog een puzzel zeker als er dingen tussendoor komen. </w:t>
      </w:r>
    </w:p>
    <w:p w14:paraId="49BC88BA" w14:textId="77777777" w:rsidR="002600E4" w:rsidRDefault="002600E4" w:rsidP="00A65DB6">
      <w:pPr>
        <w:pStyle w:val="Lijstalinea"/>
        <w:spacing w:line="276" w:lineRule="auto"/>
        <w:ind w:left="360"/>
        <w:rPr>
          <w:rFonts w:asciiTheme="majorHAnsi" w:hAnsiTheme="majorHAnsi" w:cstheme="majorHAnsi"/>
          <w:sz w:val="24"/>
          <w:lang w:val="nl-NL"/>
        </w:rPr>
      </w:pPr>
    </w:p>
    <w:p w14:paraId="57AEDEFE" w14:textId="60D61C76" w:rsidR="008C6980" w:rsidRDefault="008C6980" w:rsidP="008C6980">
      <w:pPr>
        <w:pStyle w:val="Lijstalinea"/>
        <w:spacing w:line="276" w:lineRule="auto"/>
        <w:ind w:left="360"/>
        <w:rPr>
          <w:rFonts w:asciiTheme="majorHAnsi" w:hAnsiTheme="majorHAnsi" w:cstheme="majorHAnsi"/>
          <w:sz w:val="24"/>
          <w:lang w:val="nl-NL"/>
        </w:rPr>
      </w:pPr>
      <w:r>
        <w:rPr>
          <w:rFonts w:asciiTheme="majorHAnsi" w:hAnsiTheme="majorHAnsi" w:cstheme="majorHAnsi"/>
          <w:sz w:val="24"/>
          <w:lang w:val="nl-NL"/>
        </w:rPr>
        <w:t>Hoe hou je grip op de bezwaren van ouders die zijn geuit op het 5 gelijke dagen model?</w:t>
      </w:r>
    </w:p>
    <w:p w14:paraId="110ED35B" w14:textId="419F209D" w:rsidR="002600E4" w:rsidRDefault="002600E4" w:rsidP="008C6980">
      <w:pPr>
        <w:pStyle w:val="Lijstalinea"/>
        <w:spacing w:line="276" w:lineRule="auto"/>
        <w:ind w:left="360"/>
        <w:rPr>
          <w:rFonts w:asciiTheme="majorHAnsi" w:hAnsiTheme="majorHAnsi" w:cstheme="majorHAnsi"/>
          <w:sz w:val="24"/>
          <w:lang w:val="nl-NL"/>
        </w:rPr>
      </w:pPr>
      <w:r>
        <w:rPr>
          <w:rFonts w:asciiTheme="majorHAnsi" w:hAnsiTheme="majorHAnsi" w:cstheme="majorHAnsi"/>
          <w:sz w:val="24"/>
          <w:lang w:val="nl-NL"/>
        </w:rPr>
        <w:t xml:space="preserve">Er wordt actief gekeken naar de invulling van de pauze momenten. Hier wordt gekeken naar een gedifferentieerd aanbod voor de kinderen tijdens het eten van de boterhammen. </w:t>
      </w:r>
    </w:p>
    <w:p w14:paraId="20543D45" w14:textId="77777777" w:rsidR="002600E4" w:rsidRDefault="002600E4" w:rsidP="008C6980">
      <w:pPr>
        <w:pStyle w:val="Lijstalinea"/>
        <w:spacing w:line="276" w:lineRule="auto"/>
        <w:ind w:left="360"/>
        <w:rPr>
          <w:rFonts w:asciiTheme="majorHAnsi" w:hAnsiTheme="majorHAnsi" w:cstheme="majorHAnsi"/>
          <w:sz w:val="24"/>
          <w:lang w:val="nl-NL"/>
        </w:rPr>
      </w:pPr>
    </w:p>
    <w:p w14:paraId="120C91EA" w14:textId="1E72ACB2" w:rsidR="008C6980" w:rsidRDefault="008C6980" w:rsidP="008C6980">
      <w:pPr>
        <w:pStyle w:val="Lijstalinea"/>
        <w:spacing w:line="276" w:lineRule="auto"/>
        <w:ind w:left="360"/>
        <w:rPr>
          <w:rFonts w:asciiTheme="majorHAnsi" w:hAnsiTheme="majorHAnsi" w:cstheme="majorHAnsi"/>
          <w:sz w:val="24"/>
          <w:lang w:val="nl-NL"/>
        </w:rPr>
      </w:pPr>
      <w:r>
        <w:rPr>
          <w:rFonts w:asciiTheme="majorHAnsi" w:hAnsiTheme="majorHAnsi" w:cstheme="majorHAnsi"/>
          <w:sz w:val="24"/>
          <w:lang w:val="nl-NL"/>
        </w:rPr>
        <w:t>Zijn er klassen die thuis les krijgen? Nee alle klassen krijgen momenteel les op school. Wel is er een kind dat momenteel thuisblijft vanwege besmetting in de familie.</w:t>
      </w:r>
    </w:p>
    <w:p w14:paraId="3057EC7A" w14:textId="77777777" w:rsidR="000D09ED" w:rsidRPr="008C6980" w:rsidRDefault="000D09ED" w:rsidP="008C6980">
      <w:pPr>
        <w:pStyle w:val="Lijstalinea"/>
        <w:spacing w:line="276" w:lineRule="auto"/>
        <w:ind w:left="360"/>
        <w:rPr>
          <w:rFonts w:asciiTheme="majorHAnsi" w:hAnsiTheme="majorHAnsi" w:cstheme="majorHAnsi"/>
          <w:sz w:val="24"/>
          <w:lang w:val="nl-NL"/>
        </w:rPr>
      </w:pPr>
    </w:p>
    <w:p w14:paraId="30FC6D9A" w14:textId="76769C2E" w:rsidR="000B420E" w:rsidRPr="00BC7989" w:rsidRDefault="00865F00" w:rsidP="00865F00">
      <w:pPr>
        <w:pStyle w:val="Lijstalinea"/>
        <w:numPr>
          <w:ilvl w:val="0"/>
          <w:numId w:val="1"/>
        </w:numPr>
        <w:spacing w:line="276" w:lineRule="auto"/>
        <w:rPr>
          <w:rFonts w:asciiTheme="majorHAnsi" w:hAnsiTheme="majorHAnsi" w:cstheme="majorHAnsi"/>
          <w:sz w:val="24"/>
          <w:lang w:val="nl-NL"/>
        </w:rPr>
      </w:pPr>
      <w:r w:rsidRPr="00BC7989">
        <w:rPr>
          <w:rFonts w:asciiTheme="majorHAnsi" w:hAnsiTheme="majorHAnsi" w:cstheme="majorHAnsi"/>
          <w:b/>
          <w:bCs/>
          <w:color w:val="0D0D0D" w:themeColor="text1" w:themeTint="F2"/>
          <w:sz w:val="24"/>
          <w:lang w:val="nl-NL"/>
        </w:rPr>
        <w:t>Sluiting</w:t>
      </w:r>
    </w:p>
    <w:p w14:paraId="5ED85BD4" w14:textId="235B453E" w:rsidR="000B420E" w:rsidRDefault="000B420E" w:rsidP="000B420E">
      <w:pPr>
        <w:pStyle w:val="Lijstalinea"/>
        <w:spacing w:line="276" w:lineRule="auto"/>
        <w:ind w:left="0"/>
        <w:rPr>
          <w:rFonts w:asciiTheme="majorHAnsi" w:hAnsiTheme="majorHAnsi" w:cstheme="majorHAnsi"/>
          <w:sz w:val="24"/>
          <w:lang w:val="nl-NL"/>
        </w:rPr>
      </w:pPr>
    </w:p>
    <w:p w14:paraId="730E0E0B" w14:textId="77777777" w:rsidR="00702561" w:rsidRDefault="00702561" w:rsidP="000B420E">
      <w:pPr>
        <w:pStyle w:val="Lijstalinea"/>
        <w:spacing w:line="276" w:lineRule="auto"/>
        <w:ind w:left="0"/>
        <w:rPr>
          <w:rFonts w:asciiTheme="majorHAnsi" w:hAnsiTheme="majorHAnsi" w:cstheme="majorHAnsi"/>
          <w:sz w:val="24"/>
          <w:lang w:val="nl-NL"/>
        </w:rPr>
      </w:pPr>
    </w:p>
    <w:p w14:paraId="0329254F" w14:textId="77777777" w:rsidR="000D09ED" w:rsidRDefault="000D09ED">
      <w:pPr>
        <w:widowControl/>
        <w:spacing w:after="160" w:line="259" w:lineRule="auto"/>
        <w:rPr>
          <w:rFonts w:asciiTheme="majorHAnsi" w:hAnsiTheme="majorHAnsi" w:cstheme="majorHAnsi"/>
          <w:b/>
          <w:bCs/>
          <w:sz w:val="24"/>
          <w:lang w:val="nl-NL"/>
        </w:rPr>
      </w:pPr>
      <w:r>
        <w:rPr>
          <w:rFonts w:asciiTheme="majorHAnsi" w:hAnsiTheme="majorHAnsi" w:cstheme="majorHAnsi"/>
          <w:b/>
          <w:bCs/>
          <w:sz w:val="24"/>
          <w:lang w:val="nl-NL"/>
        </w:rPr>
        <w:br w:type="page"/>
      </w:r>
    </w:p>
    <w:p w14:paraId="0F7FF41B" w14:textId="0FEA42F1" w:rsidR="000B420E" w:rsidRDefault="000B420E" w:rsidP="000B420E">
      <w:pPr>
        <w:pStyle w:val="Lijstalinea"/>
        <w:spacing w:line="276" w:lineRule="auto"/>
        <w:ind w:left="0"/>
        <w:rPr>
          <w:rFonts w:asciiTheme="majorHAnsi" w:hAnsiTheme="majorHAnsi" w:cstheme="majorHAnsi"/>
          <w:b/>
          <w:bCs/>
          <w:sz w:val="24"/>
          <w:lang w:val="nl-NL"/>
        </w:rPr>
      </w:pPr>
      <w:r w:rsidRPr="00BC7989">
        <w:rPr>
          <w:rFonts w:asciiTheme="majorHAnsi" w:hAnsiTheme="majorHAnsi" w:cstheme="majorHAnsi"/>
          <w:b/>
          <w:bCs/>
          <w:sz w:val="24"/>
          <w:lang w:val="nl-NL"/>
        </w:rPr>
        <w:lastRenderedPageBreak/>
        <w:t>Actielijst:</w:t>
      </w:r>
    </w:p>
    <w:p w14:paraId="2916E1BB" w14:textId="77777777" w:rsidR="000D09ED" w:rsidRPr="00BC7989" w:rsidRDefault="000D09ED" w:rsidP="000B420E">
      <w:pPr>
        <w:pStyle w:val="Lijstalinea"/>
        <w:spacing w:line="276" w:lineRule="auto"/>
        <w:ind w:left="0"/>
        <w:rPr>
          <w:rFonts w:asciiTheme="majorHAnsi" w:hAnsiTheme="majorHAnsi" w:cstheme="majorHAnsi"/>
          <w:b/>
          <w:bCs/>
          <w:sz w:val="24"/>
          <w:lang w:val="nl-NL"/>
        </w:rPr>
      </w:pPr>
    </w:p>
    <w:tbl>
      <w:tblPr>
        <w:tblStyle w:val="Tabelraster"/>
        <w:tblW w:w="0" w:type="auto"/>
        <w:tblInd w:w="0" w:type="dxa"/>
        <w:tblBorders>
          <w:top w:val="dashed" w:sz="4" w:space="0" w:color="5B9BD5" w:themeColor="accent5"/>
          <w:left w:val="dashed" w:sz="4" w:space="0" w:color="5B9BD5" w:themeColor="accent5"/>
          <w:bottom w:val="dashed" w:sz="4" w:space="0" w:color="5B9BD5" w:themeColor="accent5"/>
          <w:right w:val="dashed" w:sz="4" w:space="0" w:color="5B9BD5" w:themeColor="accent5"/>
          <w:insideH w:val="dashed" w:sz="4" w:space="0" w:color="5B9BD5" w:themeColor="accent5"/>
          <w:insideV w:val="dashed" w:sz="4" w:space="0" w:color="5B9BD5" w:themeColor="accent5"/>
        </w:tblBorders>
        <w:tblLook w:val="04A0" w:firstRow="1" w:lastRow="0" w:firstColumn="1" w:lastColumn="0" w:noHBand="0" w:noVBand="1"/>
      </w:tblPr>
      <w:tblGrid>
        <w:gridCol w:w="1518"/>
        <w:gridCol w:w="6106"/>
        <w:gridCol w:w="1438"/>
      </w:tblGrid>
      <w:tr w:rsidR="00E5403E" w:rsidRPr="00BC7989" w14:paraId="77AF9FD7"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9E2F3" w:themeFill="accent1" w:themeFillTint="33"/>
            <w:hideMark/>
          </w:tcPr>
          <w:p w14:paraId="3AC47964" w14:textId="77777777" w:rsidR="000B420E" w:rsidRPr="00BC7989" w:rsidRDefault="000B420E">
            <w:pPr>
              <w:pStyle w:val="Lijstalinea"/>
              <w:spacing w:line="276" w:lineRule="auto"/>
              <w:ind w:left="0"/>
              <w:rPr>
                <w:rFonts w:asciiTheme="majorHAnsi" w:hAnsiTheme="majorHAnsi" w:cstheme="majorHAnsi"/>
                <w:b/>
                <w:bCs/>
                <w:sz w:val="24"/>
                <w:lang w:val="nl-NL"/>
              </w:rPr>
            </w:pPr>
            <w:r w:rsidRPr="00BC7989">
              <w:rPr>
                <w:rFonts w:asciiTheme="majorHAnsi" w:hAnsiTheme="majorHAnsi" w:cstheme="majorHAnsi"/>
                <w:b/>
                <w:bCs/>
                <w:sz w:val="24"/>
                <w:lang w:val="nl-NL"/>
              </w:rPr>
              <w:t>Actiehouder</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9E2F3" w:themeFill="accent1" w:themeFillTint="33"/>
            <w:hideMark/>
          </w:tcPr>
          <w:p w14:paraId="1E71B30B" w14:textId="77777777" w:rsidR="000B420E" w:rsidRPr="00BC7989" w:rsidRDefault="000B420E">
            <w:pPr>
              <w:pStyle w:val="Lijstalinea"/>
              <w:spacing w:line="276" w:lineRule="auto"/>
              <w:ind w:left="0"/>
              <w:rPr>
                <w:rFonts w:asciiTheme="majorHAnsi" w:hAnsiTheme="majorHAnsi" w:cstheme="majorHAnsi"/>
                <w:b/>
                <w:bCs/>
                <w:sz w:val="24"/>
                <w:lang w:val="nl-NL"/>
              </w:rPr>
            </w:pPr>
            <w:r w:rsidRPr="00BC7989">
              <w:rPr>
                <w:rFonts w:asciiTheme="majorHAnsi" w:hAnsiTheme="majorHAnsi" w:cstheme="majorHAnsi"/>
                <w:b/>
                <w:bCs/>
                <w:sz w:val="24"/>
                <w:lang w:val="nl-NL"/>
              </w:rPr>
              <w:t>Actie</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9E2F3" w:themeFill="accent1" w:themeFillTint="33"/>
            <w:hideMark/>
          </w:tcPr>
          <w:p w14:paraId="0AEE6BF0" w14:textId="77777777" w:rsidR="000B420E" w:rsidRPr="00BC7989" w:rsidRDefault="000B420E">
            <w:pPr>
              <w:pStyle w:val="Lijstalinea"/>
              <w:spacing w:line="276" w:lineRule="auto"/>
              <w:ind w:left="0"/>
              <w:rPr>
                <w:rFonts w:asciiTheme="majorHAnsi" w:hAnsiTheme="majorHAnsi" w:cstheme="majorHAnsi"/>
                <w:b/>
                <w:bCs/>
                <w:sz w:val="24"/>
                <w:lang w:val="nl-NL"/>
              </w:rPr>
            </w:pPr>
            <w:r w:rsidRPr="00BC7989">
              <w:rPr>
                <w:rFonts w:asciiTheme="majorHAnsi" w:hAnsiTheme="majorHAnsi" w:cstheme="majorHAnsi"/>
                <w:b/>
                <w:bCs/>
                <w:sz w:val="24"/>
                <w:lang w:val="nl-NL"/>
              </w:rPr>
              <w:t>Status</w:t>
            </w:r>
          </w:p>
        </w:tc>
      </w:tr>
      <w:tr w:rsidR="0026754F" w:rsidRPr="00BC7989" w14:paraId="0DD520AC"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00086979" w14:textId="6F469B1F" w:rsidR="000B420E" w:rsidRPr="00BC7989" w:rsidRDefault="00CB5889">
            <w:pPr>
              <w:spacing w:line="276" w:lineRule="auto"/>
              <w:rPr>
                <w:rFonts w:asciiTheme="majorHAnsi" w:hAnsiTheme="majorHAnsi" w:cstheme="majorHAnsi"/>
                <w:sz w:val="24"/>
                <w:lang w:val="nl-NL"/>
              </w:rPr>
            </w:pPr>
            <w:r>
              <w:rPr>
                <w:rFonts w:asciiTheme="majorHAnsi" w:hAnsiTheme="majorHAnsi" w:cstheme="majorHAnsi"/>
                <w:sz w:val="24"/>
                <w:lang w:val="nl-NL"/>
              </w:rPr>
              <w:t>Angela</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6313F4E5" w14:textId="77777777" w:rsidR="000B420E" w:rsidRDefault="00CB5889">
            <w:pPr>
              <w:rPr>
                <w:rFonts w:asciiTheme="majorHAnsi" w:hAnsiTheme="majorHAnsi" w:cstheme="majorHAnsi"/>
                <w:sz w:val="24"/>
                <w:lang w:val="nl-NL"/>
              </w:rPr>
            </w:pPr>
            <w:r>
              <w:rPr>
                <w:rFonts w:asciiTheme="majorHAnsi" w:hAnsiTheme="majorHAnsi" w:cstheme="majorHAnsi"/>
                <w:sz w:val="24"/>
                <w:lang w:val="nl-NL"/>
              </w:rPr>
              <w:t>Gedragsregels opstellen voor bijwonen online MR vergadering via Teams, en dit op website plaatsen.</w:t>
            </w:r>
          </w:p>
          <w:p w14:paraId="5DC30406" w14:textId="31271496" w:rsidR="00A270D8" w:rsidRPr="00BC7989" w:rsidRDefault="00A270D8">
            <w:pPr>
              <w:rPr>
                <w:rFonts w:asciiTheme="majorHAnsi" w:hAnsiTheme="majorHAnsi" w:cstheme="majorHAnsi"/>
                <w:sz w:val="24"/>
                <w:lang w:val="nl-NL"/>
              </w:rPr>
            </w:pPr>
            <w:r>
              <w:rPr>
                <w:rFonts w:asciiTheme="majorHAnsi" w:hAnsiTheme="majorHAnsi" w:cstheme="majorHAnsi"/>
                <w:sz w:val="24"/>
                <w:lang w:val="nl-NL"/>
              </w:rPr>
              <w:t xml:space="preserve">Regels zijn gedeeld via </w:t>
            </w:r>
            <w:proofErr w:type="spellStart"/>
            <w:r>
              <w:rPr>
                <w:rFonts w:asciiTheme="majorHAnsi" w:hAnsiTheme="majorHAnsi" w:cstheme="majorHAnsi"/>
                <w:sz w:val="24"/>
                <w:lang w:val="nl-NL"/>
              </w:rPr>
              <w:t>Social</w:t>
            </w:r>
            <w:proofErr w:type="spellEnd"/>
            <w:r>
              <w:rPr>
                <w:rFonts w:asciiTheme="majorHAnsi" w:hAnsiTheme="majorHAnsi" w:cstheme="majorHAnsi"/>
                <w:sz w:val="24"/>
                <w:lang w:val="nl-NL"/>
              </w:rPr>
              <w:t xml:space="preserve"> Schools en bijna klaar om te delen via website.</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1D7E3572" w14:textId="28EBA511" w:rsidR="000B420E" w:rsidRPr="00BC7989"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Afgesloten</w:t>
            </w:r>
          </w:p>
        </w:tc>
      </w:tr>
      <w:tr w:rsidR="0026754F" w:rsidRPr="00BC7989" w14:paraId="0FBBDE04"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44531A2F" w14:textId="48D97388" w:rsidR="000B420E" w:rsidRPr="00BC7989" w:rsidRDefault="00714872">
            <w:pPr>
              <w:spacing w:line="276" w:lineRule="auto"/>
              <w:rPr>
                <w:rFonts w:asciiTheme="majorHAnsi" w:hAnsiTheme="majorHAnsi" w:cstheme="majorHAnsi"/>
                <w:sz w:val="24"/>
                <w:lang w:val="nl-NL"/>
              </w:rPr>
            </w:pPr>
            <w:r>
              <w:rPr>
                <w:rFonts w:asciiTheme="majorHAnsi" w:hAnsiTheme="majorHAnsi" w:cstheme="majorHAnsi"/>
                <w:sz w:val="24"/>
                <w:lang w:val="nl-NL"/>
              </w:rPr>
              <w:t>Allen</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0F5BCEC6" w14:textId="77777777" w:rsidR="000B420E" w:rsidRDefault="00714872">
            <w:pPr>
              <w:rPr>
                <w:rFonts w:asciiTheme="majorHAnsi" w:hAnsiTheme="majorHAnsi" w:cstheme="majorHAnsi"/>
                <w:sz w:val="24"/>
                <w:lang w:val="nl-NL"/>
              </w:rPr>
            </w:pPr>
            <w:r>
              <w:rPr>
                <w:rFonts w:asciiTheme="majorHAnsi" w:hAnsiTheme="majorHAnsi" w:cstheme="majorHAnsi"/>
                <w:sz w:val="24"/>
                <w:lang w:val="nl-NL"/>
              </w:rPr>
              <w:t>MR statuten doorlopen en bespreken in MR, hiervoor een onderliggende puntenlijst maken met Stadshart specifieke punten,</w:t>
            </w:r>
          </w:p>
          <w:p w14:paraId="432063A7" w14:textId="403BA300" w:rsidR="00A270D8" w:rsidRPr="00BC7989" w:rsidRDefault="00A270D8">
            <w:pPr>
              <w:rPr>
                <w:rFonts w:asciiTheme="majorHAnsi" w:hAnsiTheme="majorHAnsi" w:cstheme="majorHAnsi"/>
                <w:sz w:val="24"/>
                <w:lang w:val="nl-NL"/>
              </w:rPr>
            </w:pPr>
            <w:r>
              <w:rPr>
                <w:rFonts w:asciiTheme="majorHAnsi" w:hAnsiTheme="majorHAnsi" w:cstheme="majorHAnsi"/>
                <w:sz w:val="24"/>
                <w:lang w:val="nl-NL"/>
              </w:rPr>
              <w:t>Alle MR leden moeten de statuten doornemen</w:t>
            </w:r>
            <w:r w:rsidR="007909BE">
              <w:rPr>
                <w:rFonts w:asciiTheme="majorHAnsi" w:hAnsiTheme="majorHAnsi" w:cstheme="majorHAnsi"/>
                <w:sz w:val="24"/>
                <w:lang w:val="nl-NL"/>
              </w:rPr>
              <w:t>, dit moet een volgende MR vergadering op de agenda.</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4C9BCAB2" w14:textId="157FF6CD" w:rsidR="000B420E" w:rsidRPr="00BC7989"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Afgesloten</w:t>
            </w:r>
          </w:p>
        </w:tc>
      </w:tr>
      <w:tr w:rsidR="0026754F" w:rsidRPr="00BC7989" w14:paraId="5BF33F5A"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354100A4" w14:textId="77777777" w:rsidR="000B420E" w:rsidRPr="00BC7989" w:rsidRDefault="00A60B96">
            <w:pPr>
              <w:spacing w:line="276" w:lineRule="auto"/>
              <w:rPr>
                <w:rFonts w:asciiTheme="majorHAnsi" w:hAnsiTheme="majorHAnsi" w:cstheme="majorHAnsi"/>
                <w:sz w:val="24"/>
                <w:lang w:val="nl-NL"/>
              </w:rPr>
            </w:pPr>
            <w:r w:rsidRPr="00BC7989">
              <w:rPr>
                <w:rFonts w:asciiTheme="majorHAnsi" w:hAnsiTheme="majorHAnsi" w:cstheme="majorHAnsi"/>
                <w:sz w:val="24"/>
                <w:lang w:val="nl-NL"/>
              </w:rPr>
              <w:t>Allen</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7CE05959" w14:textId="77777777" w:rsidR="000B420E" w:rsidRDefault="00A60B96">
            <w:pPr>
              <w:rPr>
                <w:rFonts w:asciiTheme="majorHAnsi" w:hAnsiTheme="majorHAnsi" w:cstheme="majorHAnsi"/>
                <w:sz w:val="24"/>
              </w:rPr>
            </w:pPr>
            <w:proofErr w:type="spellStart"/>
            <w:r w:rsidRPr="00BC7989">
              <w:rPr>
                <w:rFonts w:asciiTheme="majorHAnsi" w:hAnsiTheme="majorHAnsi" w:cstheme="majorHAnsi"/>
                <w:sz w:val="24"/>
              </w:rPr>
              <w:t>Huisvestingsplannen</w:t>
            </w:r>
            <w:proofErr w:type="spellEnd"/>
            <w:r w:rsidR="001718FA">
              <w:rPr>
                <w:rFonts w:asciiTheme="majorHAnsi" w:hAnsiTheme="majorHAnsi" w:cstheme="majorHAnsi"/>
                <w:sz w:val="24"/>
              </w:rPr>
              <w:t xml:space="preserve"> </w:t>
            </w:r>
            <w:proofErr w:type="spellStart"/>
            <w:r w:rsidR="00A270D8">
              <w:rPr>
                <w:rFonts w:asciiTheme="majorHAnsi" w:hAnsiTheme="majorHAnsi" w:cstheme="majorHAnsi"/>
                <w:sz w:val="24"/>
              </w:rPr>
              <w:t>ontwikkelingen</w:t>
            </w:r>
            <w:proofErr w:type="spellEnd"/>
          </w:p>
          <w:p w14:paraId="19C26E78" w14:textId="2F38D452" w:rsidR="00A270D8" w:rsidRPr="00BC7989" w:rsidRDefault="00A270D8">
            <w:pPr>
              <w:rPr>
                <w:rFonts w:asciiTheme="majorHAnsi" w:hAnsiTheme="majorHAnsi" w:cstheme="majorHAnsi"/>
                <w:sz w:val="24"/>
                <w:lang w:val="nl-NL"/>
              </w:rPr>
            </w:pPr>
            <w:r>
              <w:rPr>
                <w:rFonts w:asciiTheme="majorHAnsi" w:hAnsiTheme="majorHAnsi" w:cstheme="majorHAnsi"/>
                <w:sz w:val="24"/>
              </w:rPr>
              <w:t xml:space="preserve">Er </w:t>
            </w:r>
            <w:proofErr w:type="spellStart"/>
            <w:r>
              <w:rPr>
                <w:rFonts w:asciiTheme="majorHAnsi" w:hAnsiTheme="majorHAnsi" w:cstheme="majorHAnsi"/>
                <w:sz w:val="24"/>
              </w:rPr>
              <w:t>wordt</w:t>
            </w:r>
            <w:proofErr w:type="spellEnd"/>
            <w:r>
              <w:rPr>
                <w:rFonts w:asciiTheme="majorHAnsi" w:hAnsiTheme="majorHAnsi" w:cstheme="majorHAnsi"/>
                <w:sz w:val="24"/>
              </w:rPr>
              <w:t xml:space="preserve"> </w:t>
            </w:r>
            <w:proofErr w:type="spellStart"/>
            <w:r>
              <w:rPr>
                <w:rFonts w:asciiTheme="majorHAnsi" w:hAnsiTheme="majorHAnsi" w:cstheme="majorHAnsi"/>
                <w:sz w:val="24"/>
              </w:rPr>
              <w:t>aangegeven</w:t>
            </w:r>
            <w:proofErr w:type="spellEnd"/>
            <w:r>
              <w:rPr>
                <w:rFonts w:asciiTheme="majorHAnsi" w:hAnsiTheme="majorHAnsi" w:cstheme="majorHAnsi"/>
                <w:sz w:val="24"/>
              </w:rPr>
              <w:t xml:space="preserve"> </w:t>
            </w:r>
            <w:proofErr w:type="spellStart"/>
            <w:r>
              <w:rPr>
                <w:rFonts w:asciiTheme="majorHAnsi" w:hAnsiTheme="majorHAnsi" w:cstheme="majorHAnsi"/>
                <w:sz w:val="24"/>
              </w:rPr>
              <w:t>dat</w:t>
            </w:r>
            <w:proofErr w:type="spellEnd"/>
            <w:r>
              <w:rPr>
                <w:rFonts w:asciiTheme="majorHAnsi" w:hAnsiTheme="majorHAnsi" w:cstheme="majorHAnsi"/>
                <w:sz w:val="24"/>
              </w:rPr>
              <w:t xml:space="preserve"> er ‘</w:t>
            </w:r>
            <w:proofErr w:type="spellStart"/>
            <w:r>
              <w:rPr>
                <w:rFonts w:asciiTheme="majorHAnsi" w:hAnsiTheme="majorHAnsi" w:cstheme="majorHAnsi"/>
                <w:sz w:val="24"/>
              </w:rPr>
              <w:t>snel</w:t>
            </w:r>
            <w:proofErr w:type="spellEnd"/>
            <w:r>
              <w:rPr>
                <w:rFonts w:asciiTheme="majorHAnsi" w:hAnsiTheme="majorHAnsi" w:cstheme="majorHAnsi"/>
                <w:sz w:val="24"/>
              </w:rPr>
              <w:t xml:space="preserve">’ </w:t>
            </w:r>
            <w:proofErr w:type="spellStart"/>
            <w:r>
              <w:rPr>
                <w:rFonts w:asciiTheme="majorHAnsi" w:hAnsiTheme="majorHAnsi" w:cstheme="majorHAnsi"/>
                <w:sz w:val="24"/>
              </w:rPr>
              <w:t>nieuws</w:t>
            </w:r>
            <w:proofErr w:type="spellEnd"/>
            <w:r>
              <w:rPr>
                <w:rFonts w:asciiTheme="majorHAnsi" w:hAnsiTheme="majorHAnsi" w:cstheme="majorHAnsi"/>
                <w:sz w:val="24"/>
              </w:rPr>
              <w:t xml:space="preserve"> </w:t>
            </w:r>
            <w:proofErr w:type="spellStart"/>
            <w:r>
              <w:rPr>
                <w:rFonts w:asciiTheme="majorHAnsi" w:hAnsiTheme="majorHAnsi" w:cstheme="majorHAnsi"/>
                <w:sz w:val="24"/>
              </w:rPr>
              <w:t>kan</w:t>
            </w:r>
            <w:proofErr w:type="spellEnd"/>
            <w:r>
              <w:rPr>
                <w:rFonts w:asciiTheme="majorHAnsi" w:hAnsiTheme="majorHAnsi" w:cstheme="majorHAnsi"/>
                <w:sz w:val="24"/>
              </w:rPr>
              <w:t xml:space="preserve"> </w:t>
            </w:r>
            <w:proofErr w:type="spellStart"/>
            <w:r>
              <w:rPr>
                <w:rFonts w:asciiTheme="majorHAnsi" w:hAnsiTheme="majorHAnsi" w:cstheme="majorHAnsi"/>
                <w:sz w:val="24"/>
              </w:rPr>
              <w:t>komen</w:t>
            </w:r>
            <w:proofErr w:type="spellEnd"/>
            <w:r>
              <w:rPr>
                <w:rFonts w:asciiTheme="majorHAnsi" w:hAnsiTheme="majorHAnsi" w:cstheme="majorHAnsi"/>
                <w:sz w:val="24"/>
              </w:rPr>
              <w:t xml:space="preserve">. De school is </w:t>
            </w:r>
            <w:proofErr w:type="spellStart"/>
            <w:r>
              <w:rPr>
                <w:rFonts w:asciiTheme="majorHAnsi" w:hAnsiTheme="majorHAnsi" w:cstheme="majorHAnsi"/>
                <w:sz w:val="24"/>
              </w:rPr>
              <w:t>zelf</w:t>
            </w:r>
            <w:proofErr w:type="spellEnd"/>
            <w:r>
              <w:rPr>
                <w:rFonts w:asciiTheme="majorHAnsi" w:hAnsiTheme="majorHAnsi" w:cstheme="majorHAnsi"/>
                <w:sz w:val="24"/>
              </w:rPr>
              <w:t xml:space="preserve"> </w:t>
            </w:r>
            <w:proofErr w:type="spellStart"/>
            <w:r>
              <w:rPr>
                <w:rFonts w:asciiTheme="majorHAnsi" w:hAnsiTheme="majorHAnsi" w:cstheme="majorHAnsi"/>
                <w:sz w:val="24"/>
              </w:rPr>
              <w:t>begonnen</w:t>
            </w:r>
            <w:proofErr w:type="spellEnd"/>
            <w:r>
              <w:rPr>
                <w:rFonts w:asciiTheme="majorHAnsi" w:hAnsiTheme="majorHAnsi" w:cstheme="majorHAnsi"/>
                <w:sz w:val="24"/>
              </w:rPr>
              <w:t xml:space="preserve"> met </w:t>
            </w:r>
            <w:proofErr w:type="spellStart"/>
            <w:r>
              <w:rPr>
                <w:rFonts w:asciiTheme="majorHAnsi" w:hAnsiTheme="majorHAnsi" w:cstheme="majorHAnsi"/>
                <w:sz w:val="24"/>
              </w:rPr>
              <w:t>onderhoudsacties</w:t>
            </w:r>
            <w:proofErr w:type="spellEnd"/>
            <w:r>
              <w:rPr>
                <w:rFonts w:asciiTheme="majorHAnsi" w:hAnsiTheme="majorHAnsi" w:cstheme="majorHAnsi"/>
                <w:sz w:val="24"/>
              </w:rPr>
              <w:t xml:space="preserve"> </w:t>
            </w:r>
            <w:proofErr w:type="spellStart"/>
            <w:r>
              <w:rPr>
                <w:rFonts w:asciiTheme="majorHAnsi" w:hAnsiTheme="majorHAnsi" w:cstheme="majorHAnsi"/>
                <w:sz w:val="24"/>
              </w:rPr>
              <w:t>waaronder</w:t>
            </w:r>
            <w:proofErr w:type="spellEnd"/>
            <w:r>
              <w:rPr>
                <w:rFonts w:asciiTheme="majorHAnsi" w:hAnsiTheme="majorHAnsi" w:cstheme="majorHAnsi"/>
                <w:sz w:val="24"/>
              </w:rPr>
              <w:t xml:space="preserve"> </w:t>
            </w:r>
            <w:proofErr w:type="spellStart"/>
            <w:r>
              <w:rPr>
                <w:rFonts w:asciiTheme="majorHAnsi" w:hAnsiTheme="majorHAnsi" w:cstheme="majorHAnsi"/>
                <w:sz w:val="24"/>
              </w:rPr>
              <w:t>schilderen</w:t>
            </w:r>
            <w:proofErr w:type="spellEnd"/>
            <w:r>
              <w:rPr>
                <w:rFonts w:asciiTheme="majorHAnsi" w:hAnsiTheme="majorHAnsi" w:cstheme="majorHAnsi"/>
                <w:sz w:val="24"/>
              </w:rPr>
              <w:t>.</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5314B1BB" w14:textId="44CB4A3B" w:rsidR="000B420E" w:rsidRPr="00BC7989" w:rsidRDefault="000B420E">
            <w:pPr>
              <w:spacing w:line="276" w:lineRule="auto"/>
              <w:rPr>
                <w:rFonts w:asciiTheme="majorHAnsi" w:hAnsiTheme="majorHAnsi" w:cstheme="majorHAnsi"/>
                <w:sz w:val="24"/>
                <w:lang w:val="nl-NL"/>
              </w:rPr>
            </w:pPr>
          </w:p>
        </w:tc>
      </w:tr>
      <w:tr w:rsidR="0026754F" w:rsidRPr="00BC7989" w14:paraId="1999B73B"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6A02A12E" w14:textId="77777777" w:rsidR="000B420E" w:rsidRPr="00BC7989" w:rsidRDefault="000B420E">
            <w:pPr>
              <w:spacing w:line="276" w:lineRule="auto"/>
              <w:rPr>
                <w:rFonts w:asciiTheme="majorHAnsi" w:hAnsiTheme="majorHAnsi" w:cstheme="majorHAnsi"/>
                <w:sz w:val="24"/>
                <w:lang w:val="nl-NL"/>
              </w:rPr>
            </w:pPr>
            <w:r w:rsidRPr="00BC7989">
              <w:rPr>
                <w:rFonts w:asciiTheme="majorHAnsi" w:hAnsiTheme="majorHAnsi" w:cstheme="majorHAnsi"/>
                <w:sz w:val="24"/>
                <w:lang w:val="nl-NL"/>
              </w:rPr>
              <w:t xml:space="preserve">Angela </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5E56CE4D" w14:textId="77777777" w:rsidR="000B420E" w:rsidRDefault="000B420E">
            <w:pPr>
              <w:rPr>
                <w:rFonts w:asciiTheme="majorHAnsi" w:hAnsiTheme="majorHAnsi" w:cstheme="majorHAnsi"/>
                <w:sz w:val="24"/>
                <w:lang w:val="nl-NL"/>
              </w:rPr>
            </w:pPr>
            <w:r w:rsidRPr="00BC7989">
              <w:rPr>
                <w:rFonts w:asciiTheme="majorHAnsi" w:hAnsiTheme="majorHAnsi" w:cstheme="majorHAnsi"/>
                <w:sz w:val="24"/>
                <w:lang w:val="nl-NL"/>
              </w:rPr>
              <w:t>Opzet maken communicatieplan MR</w:t>
            </w:r>
          </w:p>
          <w:p w14:paraId="01EE4DC3" w14:textId="6144A0F9" w:rsidR="00A270D8" w:rsidRPr="00BC7989" w:rsidRDefault="00A270D8">
            <w:pPr>
              <w:rPr>
                <w:rFonts w:asciiTheme="majorHAnsi" w:hAnsiTheme="majorHAnsi" w:cstheme="majorHAnsi"/>
                <w:sz w:val="24"/>
                <w:lang w:val="nl-NL"/>
              </w:rPr>
            </w:pP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2E29EDEF" w14:textId="017B03FB" w:rsidR="000B420E" w:rsidRPr="00BC7989"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Lopend</w:t>
            </w:r>
          </w:p>
        </w:tc>
      </w:tr>
      <w:tr w:rsidR="009B6939" w:rsidRPr="00BC7989" w14:paraId="5F056D0B"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32E5A5FE" w14:textId="7C759B87" w:rsidR="009B6939" w:rsidRPr="00BC7989"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Angela</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F1DD4AC" w14:textId="20E050AB" w:rsidR="009B6939" w:rsidRPr="00BC7989" w:rsidRDefault="009B6939">
            <w:pPr>
              <w:rPr>
                <w:rFonts w:asciiTheme="majorHAnsi" w:hAnsiTheme="majorHAnsi" w:cstheme="majorHAnsi"/>
                <w:sz w:val="24"/>
                <w:lang w:val="nl-NL"/>
              </w:rPr>
            </w:pPr>
            <w:r>
              <w:rPr>
                <w:rFonts w:asciiTheme="majorHAnsi" w:hAnsiTheme="majorHAnsi" w:cstheme="majorHAnsi"/>
                <w:sz w:val="24"/>
                <w:lang w:val="nl-NL"/>
              </w:rPr>
              <w:t>Online gedeelte is een voorstel voor gemaakt, dit is nog niet uitgeschreven. 1 onderdeel is delen van de agenda MR vergadering met ouders.</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6748455" w14:textId="253CA107" w:rsidR="009B6939" w:rsidRPr="00BC7989"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Lopend</w:t>
            </w:r>
          </w:p>
        </w:tc>
      </w:tr>
      <w:tr w:rsidR="0026754F" w:rsidRPr="00BC7989" w14:paraId="187F9F4B"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2485D534" w14:textId="77777777" w:rsidR="000B420E" w:rsidRPr="00BC7989" w:rsidRDefault="000B420E">
            <w:pPr>
              <w:spacing w:line="276" w:lineRule="auto"/>
              <w:rPr>
                <w:rFonts w:asciiTheme="majorHAnsi" w:hAnsiTheme="majorHAnsi" w:cstheme="majorHAnsi"/>
                <w:sz w:val="24"/>
                <w:lang w:val="nl-NL"/>
              </w:rPr>
            </w:pPr>
            <w:r w:rsidRPr="00BC7989">
              <w:rPr>
                <w:rFonts w:asciiTheme="majorHAnsi" w:hAnsiTheme="majorHAnsi" w:cstheme="majorHAnsi"/>
                <w:sz w:val="24"/>
                <w:lang w:val="nl-NL"/>
              </w:rPr>
              <w:t>Angela</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409F1959" w14:textId="77777777" w:rsidR="00A270D8" w:rsidRDefault="00015AF1">
            <w:pPr>
              <w:rPr>
                <w:rFonts w:asciiTheme="majorHAnsi" w:hAnsiTheme="majorHAnsi" w:cstheme="majorHAnsi"/>
                <w:sz w:val="24"/>
                <w:lang w:val="nl-NL"/>
              </w:rPr>
            </w:pPr>
            <w:r>
              <w:rPr>
                <w:rFonts w:asciiTheme="majorHAnsi" w:hAnsiTheme="majorHAnsi" w:cstheme="majorHAnsi"/>
                <w:sz w:val="24"/>
                <w:lang w:val="nl-NL"/>
              </w:rPr>
              <w:t>Verder afronden en delen</w:t>
            </w:r>
            <w:r w:rsidR="000B420E" w:rsidRPr="00BC7989">
              <w:rPr>
                <w:rFonts w:asciiTheme="majorHAnsi" w:hAnsiTheme="majorHAnsi" w:cstheme="majorHAnsi"/>
                <w:sz w:val="24"/>
                <w:lang w:val="nl-NL"/>
              </w:rPr>
              <w:t xml:space="preserve"> </w:t>
            </w:r>
            <w:r w:rsidRPr="00BC7989">
              <w:rPr>
                <w:rFonts w:asciiTheme="majorHAnsi" w:hAnsiTheme="majorHAnsi" w:cstheme="majorHAnsi"/>
                <w:sz w:val="24"/>
                <w:lang w:val="nl-NL"/>
              </w:rPr>
              <w:t>financiële</w:t>
            </w:r>
            <w:r w:rsidR="000B420E" w:rsidRPr="00BC7989">
              <w:rPr>
                <w:rFonts w:asciiTheme="majorHAnsi" w:hAnsiTheme="majorHAnsi" w:cstheme="majorHAnsi"/>
                <w:sz w:val="24"/>
                <w:lang w:val="nl-NL"/>
              </w:rPr>
              <w:t xml:space="preserve"> 0-meting</w:t>
            </w:r>
          </w:p>
          <w:p w14:paraId="3D50E67C" w14:textId="77C92249" w:rsidR="00A270D8" w:rsidRPr="00BC7989" w:rsidRDefault="00A270D8">
            <w:pPr>
              <w:rPr>
                <w:rFonts w:asciiTheme="majorHAnsi" w:hAnsiTheme="majorHAnsi" w:cstheme="majorHAnsi"/>
                <w:sz w:val="24"/>
                <w:lang w:val="nl-NL"/>
              </w:rPr>
            </w:pPr>
            <w:r>
              <w:rPr>
                <w:rFonts w:asciiTheme="majorHAnsi" w:hAnsiTheme="majorHAnsi" w:cstheme="majorHAnsi"/>
                <w:sz w:val="24"/>
                <w:lang w:val="nl-NL"/>
              </w:rPr>
              <w:t>Angela deelt overzicht en dan kan actie afgerond worden.</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63A6FE88" w14:textId="2659CD81" w:rsidR="000B420E" w:rsidRPr="00BC7989"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Afgerond</w:t>
            </w:r>
          </w:p>
        </w:tc>
      </w:tr>
      <w:tr w:rsidR="0026754F" w:rsidRPr="00BC7989" w14:paraId="7EC446D6"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730ECBB2" w14:textId="77777777" w:rsidR="000B420E" w:rsidRPr="00BC7989" w:rsidRDefault="000B420E">
            <w:pPr>
              <w:spacing w:line="276" w:lineRule="auto"/>
              <w:rPr>
                <w:rFonts w:asciiTheme="majorHAnsi" w:hAnsiTheme="majorHAnsi" w:cstheme="majorHAnsi"/>
                <w:sz w:val="24"/>
                <w:lang w:val="nl-NL"/>
              </w:rPr>
            </w:pPr>
            <w:r w:rsidRPr="00BC7989">
              <w:rPr>
                <w:rFonts w:asciiTheme="majorHAnsi" w:hAnsiTheme="majorHAnsi" w:cstheme="majorHAnsi"/>
                <w:sz w:val="24"/>
                <w:lang w:val="nl-NL"/>
              </w:rPr>
              <w:t>Thomas</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19A9687F" w14:textId="77777777" w:rsidR="000B420E" w:rsidRPr="00BC7989" w:rsidRDefault="000B420E">
            <w:pPr>
              <w:rPr>
                <w:rFonts w:asciiTheme="majorHAnsi" w:hAnsiTheme="majorHAnsi" w:cstheme="majorHAnsi"/>
                <w:sz w:val="24"/>
                <w:lang w:val="nl-NL"/>
              </w:rPr>
            </w:pPr>
            <w:r w:rsidRPr="00BC7989">
              <w:rPr>
                <w:rFonts w:asciiTheme="majorHAnsi" w:hAnsiTheme="majorHAnsi" w:cstheme="majorHAnsi"/>
                <w:sz w:val="24"/>
              </w:rPr>
              <w:t xml:space="preserve">In April </w:t>
            </w:r>
            <w:proofErr w:type="spellStart"/>
            <w:r w:rsidRPr="00BC7989">
              <w:rPr>
                <w:rFonts w:asciiTheme="majorHAnsi" w:hAnsiTheme="majorHAnsi" w:cstheme="majorHAnsi"/>
                <w:sz w:val="24"/>
              </w:rPr>
              <w:t>informeren</w:t>
            </w:r>
            <w:proofErr w:type="spellEnd"/>
            <w:r w:rsidRPr="00BC7989">
              <w:rPr>
                <w:rFonts w:asciiTheme="majorHAnsi" w:hAnsiTheme="majorHAnsi" w:cstheme="majorHAnsi"/>
                <w:sz w:val="24"/>
              </w:rPr>
              <w:t xml:space="preserve"> </w:t>
            </w:r>
            <w:proofErr w:type="spellStart"/>
            <w:r w:rsidRPr="00BC7989">
              <w:rPr>
                <w:rFonts w:asciiTheme="majorHAnsi" w:hAnsiTheme="majorHAnsi" w:cstheme="majorHAnsi"/>
                <w:sz w:val="24"/>
              </w:rPr>
              <w:t>bij</w:t>
            </w:r>
            <w:proofErr w:type="spellEnd"/>
            <w:r w:rsidRPr="00BC7989">
              <w:rPr>
                <w:rFonts w:asciiTheme="majorHAnsi" w:hAnsiTheme="majorHAnsi" w:cstheme="majorHAnsi"/>
                <w:sz w:val="24"/>
              </w:rPr>
              <w:t xml:space="preserve"> de </w:t>
            </w:r>
            <w:proofErr w:type="spellStart"/>
            <w:r w:rsidRPr="00BC7989">
              <w:rPr>
                <w:rFonts w:asciiTheme="majorHAnsi" w:hAnsiTheme="majorHAnsi" w:cstheme="majorHAnsi"/>
                <w:sz w:val="24"/>
              </w:rPr>
              <w:t>ouders</w:t>
            </w:r>
            <w:proofErr w:type="spellEnd"/>
            <w:r w:rsidRPr="00BC7989">
              <w:rPr>
                <w:rFonts w:asciiTheme="majorHAnsi" w:hAnsiTheme="majorHAnsi" w:cstheme="majorHAnsi"/>
                <w:sz w:val="24"/>
              </w:rPr>
              <w:t xml:space="preserve"> of er </w:t>
            </w:r>
            <w:proofErr w:type="spellStart"/>
            <w:r w:rsidRPr="00BC7989">
              <w:rPr>
                <w:rFonts w:asciiTheme="majorHAnsi" w:hAnsiTheme="majorHAnsi" w:cstheme="majorHAnsi"/>
                <w:sz w:val="24"/>
              </w:rPr>
              <w:t>een</w:t>
            </w:r>
            <w:proofErr w:type="spellEnd"/>
            <w:r w:rsidRPr="00BC7989">
              <w:rPr>
                <w:rFonts w:asciiTheme="majorHAnsi" w:hAnsiTheme="majorHAnsi" w:cstheme="majorHAnsi"/>
                <w:sz w:val="24"/>
              </w:rPr>
              <w:t xml:space="preserve"> </w:t>
            </w:r>
            <w:proofErr w:type="spellStart"/>
            <w:r w:rsidRPr="00BC7989">
              <w:rPr>
                <w:rFonts w:asciiTheme="majorHAnsi" w:hAnsiTheme="majorHAnsi" w:cstheme="majorHAnsi"/>
                <w:sz w:val="24"/>
              </w:rPr>
              <w:t>gegadigde</w:t>
            </w:r>
            <w:proofErr w:type="spellEnd"/>
            <w:r w:rsidRPr="00BC7989">
              <w:rPr>
                <w:rFonts w:asciiTheme="majorHAnsi" w:hAnsiTheme="majorHAnsi" w:cstheme="majorHAnsi"/>
                <w:sz w:val="24"/>
              </w:rPr>
              <w:t xml:space="preserve"> is om in de MR </w:t>
            </w:r>
            <w:proofErr w:type="spellStart"/>
            <w:r w:rsidRPr="00BC7989">
              <w:rPr>
                <w:rFonts w:asciiTheme="majorHAnsi" w:hAnsiTheme="majorHAnsi" w:cstheme="majorHAnsi"/>
                <w:sz w:val="24"/>
              </w:rPr>
              <w:t>plaats</w:t>
            </w:r>
            <w:proofErr w:type="spellEnd"/>
            <w:r w:rsidRPr="00BC7989">
              <w:rPr>
                <w:rFonts w:asciiTheme="majorHAnsi" w:hAnsiTheme="majorHAnsi" w:cstheme="majorHAnsi"/>
                <w:sz w:val="24"/>
              </w:rPr>
              <w:t xml:space="preserve"> </w:t>
            </w:r>
            <w:proofErr w:type="spellStart"/>
            <w:r w:rsidRPr="00BC7989">
              <w:rPr>
                <w:rFonts w:asciiTheme="majorHAnsi" w:hAnsiTheme="majorHAnsi" w:cstheme="majorHAnsi"/>
                <w:sz w:val="24"/>
              </w:rPr>
              <w:t>te</w:t>
            </w:r>
            <w:proofErr w:type="spellEnd"/>
            <w:r w:rsidRPr="00BC7989">
              <w:rPr>
                <w:rFonts w:asciiTheme="majorHAnsi" w:hAnsiTheme="majorHAnsi" w:cstheme="majorHAnsi"/>
                <w:sz w:val="24"/>
              </w:rPr>
              <w:t xml:space="preserve"> </w:t>
            </w:r>
            <w:proofErr w:type="spellStart"/>
            <w:r w:rsidRPr="00BC7989">
              <w:rPr>
                <w:rFonts w:asciiTheme="majorHAnsi" w:hAnsiTheme="majorHAnsi" w:cstheme="majorHAnsi"/>
                <w:sz w:val="24"/>
              </w:rPr>
              <w:t>nemen</w:t>
            </w:r>
            <w:proofErr w:type="spellEnd"/>
            <w:r w:rsidRPr="00BC7989">
              <w:rPr>
                <w:rFonts w:asciiTheme="majorHAnsi" w:hAnsiTheme="majorHAnsi" w:cstheme="majorHAnsi"/>
                <w:sz w:val="24"/>
              </w:rPr>
              <w:t>.</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131A9B4B" w14:textId="77777777" w:rsidR="000B420E" w:rsidRPr="00BC7989" w:rsidRDefault="000B420E">
            <w:pPr>
              <w:spacing w:line="276" w:lineRule="auto"/>
              <w:rPr>
                <w:rFonts w:asciiTheme="majorHAnsi" w:hAnsiTheme="majorHAnsi" w:cstheme="majorHAnsi"/>
                <w:sz w:val="24"/>
                <w:lang w:val="nl-NL"/>
              </w:rPr>
            </w:pPr>
            <w:r w:rsidRPr="00BC7989">
              <w:rPr>
                <w:rFonts w:asciiTheme="majorHAnsi" w:hAnsiTheme="majorHAnsi" w:cstheme="majorHAnsi"/>
                <w:sz w:val="24"/>
                <w:lang w:val="nl-NL"/>
              </w:rPr>
              <w:t>Open</w:t>
            </w:r>
          </w:p>
        </w:tc>
      </w:tr>
      <w:tr w:rsidR="00015AF1" w:rsidRPr="00BC7989" w14:paraId="2815D99D"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58AA78D2" w14:textId="13FD6053" w:rsidR="00015AF1" w:rsidRPr="00BC7989" w:rsidRDefault="00015AF1">
            <w:pPr>
              <w:spacing w:line="276" w:lineRule="auto"/>
              <w:rPr>
                <w:rFonts w:asciiTheme="majorHAnsi" w:hAnsiTheme="majorHAnsi" w:cstheme="majorHAnsi"/>
                <w:sz w:val="24"/>
                <w:lang w:val="nl-NL"/>
              </w:rPr>
            </w:pPr>
            <w:r>
              <w:rPr>
                <w:rFonts w:asciiTheme="majorHAnsi" w:hAnsiTheme="majorHAnsi" w:cstheme="majorHAnsi"/>
                <w:sz w:val="24"/>
                <w:lang w:val="nl-NL"/>
              </w:rPr>
              <w:t>Angela / Marcia ?</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3A362D2D" w14:textId="77777777" w:rsidR="00015AF1" w:rsidRDefault="00015AF1" w:rsidP="00015AF1">
            <w:pPr>
              <w:rPr>
                <w:rFonts w:asciiTheme="majorHAnsi" w:hAnsiTheme="majorHAnsi" w:cstheme="majorHAnsi"/>
                <w:sz w:val="24"/>
                <w:lang w:val="nl-NL"/>
              </w:rPr>
            </w:pPr>
            <w:proofErr w:type="spellStart"/>
            <w:r w:rsidRPr="00015AF1">
              <w:rPr>
                <w:rFonts w:asciiTheme="majorHAnsi" w:hAnsiTheme="majorHAnsi" w:cstheme="majorHAnsi"/>
                <w:sz w:val="24"/>
                <w:lang w:val="nl-NL"/>
              </w:rPr>
              <w:t>Kindcentrumgids</w:t>
            </w:r>
            <w:proofErr w:type="spellEnd"/>
            <w:r w:rsidRPr="00015AF1">
              <w:rPr>
                <w:rFonts w:asciiTheme="majorHAnsi" w:hAnsiTheme="majorHAnsi" w:cstheme="majorHAnsi"/>
                <w:sz w:val="24"/>
                <w:lang w:val="nl-NL"/>
              </w:rPr>
              <w:t xml:space="preserve"> KC Het Stadshart 2020-2021, nieuwe website moet voor eind 2020 gereed zijn.</w:t>
            </w:r>
          </w:p>
          <w:p w14:paraId="1EEA0867" w14:textId="7D2DD6ED" w:rsidR="009F2066" w:rsidRPr="00015AF1" w:rsidRDefault="009F2066" w:rsidP="00015AF1">
            <w:pPr>
              <w:rPr>
                <w:rFonts w:asciiTheme="majorHAnsi" w:eastAsiaTheme="minorHAnsi" w:hAnsiTheme="majorHAnsi" w:cstheme="majorHAnsi"/>
                <w:bCs/>
                <w:color w:val="auto"/>
                <w:sz w:val="24"/>
                <w:lang w:val="nl-NL" w:eastAsia="en-US"/>
              </w:rPr>
            </w:pPr>
            <w:proofErr w:type="spellStart"/>
            <w:r>
              <w:rPr>
                <w:rFonts w:asciiTheme="majorHAnsi" w:hAnsiTheme="majorHAnsi" w:cstheme="majorHAnsi"/>
                <w:bCs/>
                <w:sz w:val="24"/>
                <w:lang w:val="nl-NL"/>
              </w:rPr>
              <w:t>Kindcentrumgids</w:t>
            </w:r>
            <w:proofErr w:type="spellEnd"/>
            <w:r>
              <w:rPr>
                <w:rFonts w:asciiTheme="majorHAnsi" w:hAnsiTheme="majorHAnsi" w:cstheme="majorHAnsi"/>
                <w:bCs/>
                <w:sz w:val="24"/>
                <w:lang w:val="nl-NL"/>
              </w:rPr>
              <w:t xml:space="preserve"> staat op huidige website. Deze komt op nieuwe site die nu gemaakt wordt.</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1351116A" w14:textId="35558E0B" w:rsidR="00015AF1" w:rsidRPr="00BC7989"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Lopend</w:t>
            </w:r>
          </w:p>
        </w:tc>
      </w:tr>
      <w:tr w:rsidR="00015AF1" w:rsidRPr="00BC7989" w14:paraId="23A486DF"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7551EA70" w14:textId="2B77B419" w:rsidR="00015AF1" w:rsidRPr="00BC7989" w:rsidRDefault="00015AF1" w:rsidP="00015AF1">
            <w:pPr>
              <w:rPr>
                <w:rFonts w:asciiTheme="majorHAnsi" w:hAnsiTheme="majorHAnsi" w:cstheme="majorHAnsi"/>
                <w:sz w:val="24"/>
                <w:lang w:val="nl-NL"/>
              </w:rPr>
            </w:pPr>
            <w:r>
              <w:rPr>
                <w:rFonts w:asciiTheme="majorHAnsi" w:hAnsiTheme="majorHAnsi" w:cstheme="majorHAnsi"/>
                <w:sz w:val="24"/>
                <w:lang w:val="nl-NL"/>
              </w:rPr>
              <w:t>Team</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77F824FA" w14:textId="77777777" w:rsidR="00015AF1" w:rsidRDefault="00015AF1" w:rsidP="00015AF1">
            <w:pPr>
              <w:rPr>
                <w:rFonts w:asciiTheme="majorHAnsi" w:hAnsiTheme="majorHAnsi" w:cstheme="majorHAnsi"/>
                <w:sz w:val="24"/>
                <w:lang w:val="nl-NL"/>
              </w:rPr>
            </w:pPr>
            <w:r w:rsidRPr="00015AF1">
              <w:rPr>
                <w:rFonts w:asciiTheme="majorHAnsi" w:hAnsiTheme="majorHAnsi" w:cstheme="majorHAnsi"/>
                <w:sz w:val="24"/>
                <w:lang w:val="nl-NL"/>
              </w:rPr>
              <w:t>Profilering KC Het Stadshart 2021-2022</w:t>
            </w:r>
          </w:p>
          <w:p w14:paraId="629BAEB7" w14:textId="60E30C77" w:rsidR="009F2066" w:rsidRPr="00015AF1" w:rsidRDefault="009F2066" w:rsidP="00015AF1">
            <w:pPr>
              <w:rPr>
                <w:rFonts w:asciiTheme="majorHAnsi" w:hAnsiTheme="majorHAnsi" w:cstheme="majorHAnsi"/>
                <w:sz w:val="24"/>
                <w:lang w:val="nl-NL"/>
              </w:rPr>
            </w:pPr>
            <w:r>
              <w:rPr>
                <w:rFonts w:asciiTheme="majorHAnsi" w:hAnsiTheme="majorHAnsi" w:cstheme="majorHAnsi"/>
                <w:sz w:val="24"/>
                <w:lang w:val="nl-NL"/>
              </w:rPr>
              <w:t xml:space="preserve">Dit komt terug in het jaarplan van 4 fasen. Dit moet inzichtelijk gemaakt worden zodat dit gecommuniceerd kan worden met ouders. Hoe kan dit zichtbaar worden gemaakt. Kan hiervoor een plan of </w:t>
            </w:r>
            <w:proofErr w:type="spellStart"/>
            <w:r>
              <w:rPr>
                <w:rFonts w:asciiTheme="majorHAnsi" w:hAnsiTheme="majorHAnsi" w:cstheme="majorHAnsi"/>
                <w:sz w:val="24"/>
                <w:lang w:val="nl-NL"/>
              </w:rPr>
              <w:t>r</w:t>
            </w:r>
            <w:r w:rsidR="007909BE">
              <w:rPr>
                <w:rFonts w:asciiTheme="majorHAnsi" w:hAnsiTheme="majorHAnsi" w:cstheme="majorHAnsi"/>
                <w:sz w:val="24"/>
                <w:lang w:val="nl-NL"/>
              </w:rPr>
              <w:t>oa</w:t>
            </w:r>
            <w:r>
              <w:rPr>
                <w:rFonts w:asciiTheme="majorHAnsi" w:hAnsiTheme="majorHAnsi" w:cstheme="majorHAnsi"/>
                <w:sz w:val="24"/>
                <w:lang w:val="nl-NL"/>
              </w:rPr>
              <w:t>dmap</w:t>
            </w:r>
            <w:proofErr w:type="spellEnd"/>
            <w:r>
              <w:rPr>
                <w:rFonts w:asciiTheme="majorHAnsi" w:hAnsiTheme="majorHAnsi" w:cstheme="majorHAnsi"/>
                <w:sz w:val="24"/>
                <w:lang w:val="nl-NL"/>
              </w:rPr>
              <w:t xml:space="preserve"> voor gemaakt worden.</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098A8F34" w14:textId="34E83F2E" w:rsidR="00015AF1" w:rsidRPr="00BC7989" w:rsidRDefault="00015AF1">
            <w:pPr>
              <w:spacing w:line="276" w:lineRule="auto"/>
              <w:rPr>
                <w:rFonts w:asciiTheme="majorHAnsi" w:hAnsiTheme="majorHAnsi" w:cstheme="majorHAnsi"/>
                <w:sz w:val="24"/>
                <w:lang w:val="nl-NL"/>
              </w:rPr>
            </w:pPr>
            <w:r>
              <w:rPr>
                <w:rFonts w:asciiTheme="majorHAnsi" w:hAnsiTheme="majorHAnsi" w:cstheme="majorHAnsi"/>
                <w:sz w:val="24"/>
                <w:lang w:val="nl-NL"/>
              </w:rPr>
              <w:t>Open</w:t>
            </w:r>
          </w:p>
        </w:tc>
      </w:tr>
      <w:tr w:rsidR="00015AF1" w:rsidRPr="00BC7989" w14:paraId="77C364C8"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1C376EEA" w14:textId="7D2D8B61" w:rsidR="00015AF1" w:rsidRDefault="007909BE" w:rsidP="00015AF1">
            <w:pPr>
              <w:rPr>
                <w:rFonts w:asciiTheme="majorHAnsi" w:hAnsiTheme="majorHAnsi" w:cstheme="majorHAnsi"/>
                <w:sz w:val="24"/>
                <w:lang w:val="nl-NL"/>
              </w:rPr>
            </w:pPr>
            <w:r>
              <w:rPr>
                <w:rFonts w:asciiTheme="majorHAnsi" w:hAnsiTheme="majorHAnsi" w:cstheme="majorHAnsi"/>
                <w:sz w:val="24"/>
                <w:lang w:val="nl-NL"/>
              </w:rPr>
              <w:t>Marcia</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62B35B4" w14:textId="77777777" w:rsidR="00015AF1" w:rsidRDefault="00015AF1" w:rsidP="00A4743A">
            <w:pPr>
              <w:rPr>
                <w:rFonts w:asciiTheme="majorHAnsi" w:hAnsiTheme="majorHAnsi" w:cstheme="majorHAnsi"/>
                <w:sz w:val="24"/>
                <w:lang w:val="nl-NL"/>
              </w:rPr>
            </w:pPr>
            <w:r>
              <w:rPr>
                <w:rFonts w:asciiTheme="majorHAnsi" w:hAnsiTheme="majorHAnsi" w:cstheme="majorHAnsi"/>
                <w:sz w:val="24"/>
                <w:lang w:val="nl-NL"/>
              </w:rPr>
              <w:t xml:space="preserve">Daan Stoffelsen vragen of hij zelf of iemand kent die kan tekstschrijven </w:t>
            </w:r>
          </w:p>
          <w:p w14:paraId="15A6C3B4" w14:textId="2E5FE8E3" w:rsidR="009F2066" w:rsidRPr="00015AF1" w:rsidRDefault="009F2066" w:rsidP="00A4743A">
            <w:pPr>
              <w:rPr>
                <w:rFonts w:asciiTheme="majorHAnsi" w:hAnsiTheme="majorHAnsi" w:cstheme="majorHAnsi"/>
                <w:sz w:val="24"/>
                <w:lang w:val="nl-NL"/>
              </w:rPr>
            </w:pPr>
            <w:r>
              <w:rPr>
                <w:rFonts w:asciiTheme="majorHAnsi" w:hAnsiTheme="majorHAnsi" w:cstheme="majorHAnsi"/>
                <w:sz w:val="24"/>
                <w:lang w:val="nl-NL"/>
              </w:rPr>
              <w:t xml:space="preserve">Daan neemt contact op met </w:t>
            </w:r>
            <w:r w:rsidR="007909BE">
              <w:rPr>
                <w:rFonts w:asciiTheme="majorHAnsi" w:hAnsiTheme="majorHAnsi" w:cstheme="majorHAnsi"/>
                <w:sz w:val="24"/>
                <w:lang w:val="nl-NL"/>
              </w:rPr>
              <w:t>M</w:t>
            </w:r>
            <w:r>
              <w:rPr>
                <w:rFonts w:asciiTheme="majorHAnsi" w:hAnsiTheme="majorHAnsi" w:cstheme="majorHAnsi"/>
                <w:sz w:val="24"/>
                <w:lang w:val="nl-NL"/>
              </w:rPr>
              <w:t>arcia om hier afspraken over te maken</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39AE88D0" w14:textId="7C35A969" w:rsidR="00015AF1" w:rsidRDefault="00672B99">
            <w:pPr>
              <w:spacing w:line="276" w:lineRule="auto"/>
              <w:rPr>
                <w:rFonts w:asciiTheme="majorHAnsi" w:hAnsiTheme="majorHAnsi" w:cstheme="majorHAnsi"/>
                <w:sz w:val="24"/>
                <w:lang w:val="nl-NL"/>
              </w:rPr>
            </w:pPr>
            <w:r>
              <w:rPr>
                <w:rFonts w:asciiTheme="majorHAnsi" w:hAnsiTheme="majorHAnsi" w:cstheme="majorHAnsi"/>
                <w:sz w:val="24"/>
                <w:lang w:val="nl-NL"/>
              </w:rPr>
              <w:t>Lopend</w:t>
            </w:r>
          </w:p>
        </w:tc>
      </w:tr>
      <w:tr w:rsidR="00A4743A" w:rsidRPr="00BC7989" w14:paraId="30BF0DBE" w14:textId="77777777" w:rsidTr="00A65DB6">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77DA619" w14:textId="05595BAC" w:rsidR="00A4743A" w:rsidRDefault="00A4743A" w:rsidP="00015AF1">
            <w:pPr>
              <w:rPr>
                <w:rFonts w:asciiTheme="majorHAnsi" w:hAnsiTheme="majorHAnsi" w:cstheme="majorHAnsi"/>
                <w:sz w:val="24"/>
                <w:lang w:val="nl-NL"/>
              </w:rPr>
            </w:pPr>
            <w:r>
              <w:rPr>
                <w:rFonts w:asciiTheme="majorHAnsi" w:hAnsiTheme="majorHAnsi" w:cstheme="majorHAnsi"/>
                <w:sz w:val="24"/>
                <w:lang w:val="nl-NL"/>
              </w:rPr>
              <w:t>Team</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C601BD9" w14:textId="77777777" w:rsidR="00A4743A" w:rsidRDefault="00A4743A" w:rsidP="00A4743A">
            <w:pPr>
              <w:rPr>
                <w:rFonts w:asciiTheme="majorHAnsi" w:eastAsiaTheme="minorHAnsi" w:hAnsiTheme="majorHAnsi" w:cstheme="majorHAnsi"/>
                <w:bCs/>
                <w:color w:val="auto"/>
                <w:sz w:val="24"/>
                <w:lang w:val="nl-NL" w:eastAsia="en-US"/>
              </w:rPr>
            </w:pPr>
            <w:r w:rsidRPr="0026754F">
              <w:rPr>
                <w:rFonts w:asciiTheme="majorHAnsi" w:eastAsiaTheme="minorHAnsi" w:hAnsiTheme="majorHAnsi" w:cstheme="majorHAnsi"/>
                <w:bCs/>
                <w:color w:val="auto"/>
                <w:sz w:val="24"/>
                <w:lang w:val="nl-NL" w:eastAsia="en-US"/>
              </w:rPr>
              <w:t>Werkverdelingsplan KC Het Stadshart 202</w:t>
            </w:r>
            <w:r>
              <w:rPr>
                <w:rFonts w:asciiTheme="majorHAnsi" w:eastAsiaTheme="minorHAnsi" w:hAnsiTheme="majorHAnsi" w:cstheme="majorHAnsi"/>
                <w:bCs/>
                <w:color w:val="auto"/>
                <w:sz w:val="24"/>
                <w:lang w:val="nl-NL" w:eastAsia="en-US"/>
              </w:rPr>
              <w:t>1</w:t>
            </w:r>
            <w:r w:rsidRPr="0026754F">
              <w:rPr>
                <w:rFonts w:asciiTheme="majorHAnsi" w:eastAsiaTheme="minorHAnsi" w:hAnsiTheme="majorHAnsi" w:cstheme="majorHAnsi"/>
                <w:bCs/>
                <w:color w:val="auto"/>
                <w:sz w:val="24"/>
                <w:lang w:val="nl-NL" w:eastAsia="en-US"/>
              </w:rPr>
              <w:t>-202</w:t>
            </w:r>
            <w:r>
              <w:rPr>
                <w:rFonts w:asciiTheme="majorHAnsi" w:eastAsiaTheme="minorHAnsi" w:hAnsiTheme="majorHAnsi" w:cstheme="majorHAnsi"/>
                <w:bCs/>
                <w:color w:val="auto"/>
                <w:sz w:val="24"/>
                <w:lang w:val="nl-NL" w:eastAsia="en-US"/>
              </w:rPr>
              <w:t>2</w:t>
            </w:r>
          </w:p>
          <w:p w14:paraId="1A59D983" w14:textId="317704DF" w:rsidR="009F2066" w:rsidRDefault="009F2066" w:rsidP="00A4743A">
            <w:pPr>
              <w:rPr>
                <w:rFonts w:asciiTheme="majorHAnsi" w:hAnsiTheme="majorHAnsi" w:cstheme="majorHAnsi"/>
                <w:sz w:val="24"/>
                <w:lang w:val="nl-NL"/>
              </w:rPr>
            </w:pPr>
            <w:r>
              <w:rPr>
                <w:rFonts w:asciiTheme="majorHAnsi" w:hAnsiTheme="majorHAnsi" w:cstheme="majorHAnsi"/>
                <w:bCs/>
                <w:sz w:val="24"/>
                <w:lang w:val="nl-NL"/>
              </w:rPr>
              <w:t>Collega</w:t>
            </w:r>
            <w:r w:rsidR="004D3EAC">
              <w:rPr>
                <w:rFonts w:asciiTheme="majorHAnsi" w:hAnsiTheme="majorHAnsi" w:cstheme="majorHAnsi"/>
                <w:bCs/>
                <w:sz w:val="24"/>
                <w:lang w:val="nl-NL"/>
              </w:rPr>
              <w:t>’</w:t>
            </w:r>
            <w:r>
              <w:rPr>
                <w:rFonts w:asciiTheme="majorHAnsi" w:hAnsiTheme="majorHAnsi" w:cstheme="majorHAnsi"/>
                <w:bCs/>
                <w:sz w:val="24"/>
                <w:lang w:val="nl-NL"/>
              </w:rPr>
              <w:t>s worden gevraagd wat de wensen zijn. Miranda komt in januari weer terug zodat zij ook haar wensen kan aangeven.</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03FA348F" w14:textId="2B97F20D" w:rsidR="00A4743A" w:rsidRDefault="009B6939">
            <w:pPr>
              <w:spacing w:line="276" w:lineRule="auto"/>
              <w:rPr>
                <w:rFonts w:asciiTheme="majorHAnsi" w:hAnsiTheme="majorHAnsi" w:cstheme="majorHAnsi"/>
                <w:sz w:val="24"/>
                <w:lang w:val="nl-NL"/>
              </w:rPr>
            </w:pPr>
            <w:r>
              <w:rPr>
                <w:rFonts w:asciiTheme="majorHAnsi" w:hAnsiTheme="majorHAnsi" w:cstheme="majorHAnsi"/>
                <w:sz w:val="24"/>
                <w:lang w:val="nl-NL"/>
              </w:rPr>
              <w:t>Afgerond</w:t>
            </w:r>
          </w:p>
        </w:tc>
      </w:tr>
      <w:tr w:rsidR="0026754F" w:rsidRPr="00BC7989" w14:paraId="5BD3B331" w14:textId="77777777" w:rsidTr="00A65DB6">
        <w:trPr>
          <w:trHeight w:val="378"/>
        </w:trPr>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84E52A3" w14:textId="66F26217" w:rsidR="0026754F" w:rsidRPr="00BC7989" w:rsidRDefault="00371010" w:rsidP="00A4743A">
            <w:pPr>
              <w:spacing w:line="276" w:lineRule="auto"/>
              <w:rPr>
                <w:rFonts w:asciiTheme="majorHAnsi" w:hAnsiTheme="majorHAnsi" w:cstheme="majorHAnsi"/>
                <w:sz w:val="24"/>
                <w:lang w:val="nl-NL"/>
              </w:rPr>
            </w:pPr>
            <w:r>
              <w:rPr>
                <w:rFonts w:asciiTheme="majorHAnsi" w:hAnsiTheme="majorHAnsi" w:cstheme="majorHAnsi"/>
                <w:sz w:val="24"/>
                <w:lang w:val="nl-NL"/>
              </w:rPr>
              <w:t>Team</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5A0EC51A" w14:textId="7E33263B" w:rsidR="000B420E" w:rsidRPr="00BC7989" w:rsidRDefault="00E5403E" w:rsidP="00A4743A">
            <w:pPr>
              <w:rPr>
                <w:rFonts w:asciiTheme="majorHAnsi" w:hAnsiTheme="majorHAnsi" w:cstheme="majorHAnsi"/>
                <w:sz w:val="24"/>
                <w:lang w:val="nl-NL"/>
              </w:rPr>
            </w:pPr>
            <w:r w:rsidRPr="00E5403E">
              <w:rPr>
                <w:rFonts w:asciiTheme="majorHAnsi" w:eastAsiaTheme="minorHAnsi" w:hAnsiTheme="majorHAnsi" w:cstheme="majorHAnsi"/>
                <w:bCs/>
                <w:color w:val="auto"/>
                <w:sz w:val="24"/>
                <w:lang w:val="nl-NL" w:eastAsia="en-US"/>
              </w:rPr>
              <w:t>Protocollen website KC Het Stadshart 202</w:t>
            </w:r>
            <w:r w:rsidR="0026754F">
              <w:rPr>
                <w:rFonts w:asciiTheme="majorHAnsi" w:eastAsiaTheme="minorHAnsi" w:hAnsiTheme="majorHAnsi" w:cstheme="majorHAnsi"/>
                <w:bCs/>
                <w:color w:val="auto"/>
                <w:sz w:val="24"/>
                <w:lang w:val="nl-NL" w:eastAsia="en-US"/>
              </w:rPr>
              <w:t>1</w:t>
            </w:r>
            <w:r w:rsidRPr="00E5403E">
              <w:rPr>
                <w:rFonts w:asciiTheme="majorHAnsi" w:eastAsiaTheme="minorHAnsi" w:hAnsiTheme="majorHAnsi" w:cstheme="majorHAnsi"/>
                <w:bCs/>
                <w:color w:val="auto"/>
                <w:sz w:val="24"/>
                <w:lang w:val="nl-NL" w:eastAsia="en-US"/>
              </w:rPr>
              <w:t>-202</w:t>
            </w:r>
            <w:r w:rsidR="0026754F">
              <w:rPr>
                <w:rFonts w:asciiTheme="majorHAnsi" w:eastAsiaTheme="minorHAnsi" w:hAnsiTheme="majorHAnsi" w:cstheme="majorHAnsi"/>
                <w:bCs/>
                <w:color w:val="auto"/>
                <w:sz w:val="24"/>
                <w:lang w:val="nl-NL" w:eastAsia="en-US"/>
              </w:rPr>
              <w:t>2</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74181B14" w14:textId="493A6F39" w:rsidR="0026754F" w:rsidRPr="00BC7989" w:rsidRDefault="009B6939" w:rsidP="00A4743A">
            <w:pPr>
              <w:spacing w:line="276" w:lineRule="auto"/>
              <w:rPr>
                <w:rFonts w:asciiTheme="majorHAnsi" w:hAnsiTheme="majorHAnsi" w:cstheme="majorHAnsi"/>
                <w:sz w:val="24"/>
                <w:lang w:val="nl-NL"/>
              </w:rPr>
            </w:pPr>
            <w:r>
              <w:rPr>
                <w:rFonts w:asciiTheme="majorHAnsi" w:hAnsiTheme="majorHAnsi" w:cstheme="majorHAnsi"/>
                <w:sz w:val="24"/>
                <w:lang w:val="nl-NL"/>
              </w:rPr>
              <w:t>Afgerond</w:t>
            </w:r>
          </w:p>
        </w:tc>
      </w:tr>
      <w:tr w:rsidR="00D14BEE" w:rsidRPr="00BC7989" w14:paraId="13065482" w14:textId="77777777" w:rsidTr="00A65DB6">
        <w:trPr>
          <w:trHeight w:val="378"/>
        </w:trPr>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3EBAE649" w14:textId="2A312DC1" w:rsidR="00D14BEE" w:rsidRDefault="00D14BEE" w:rsidP="00A4743A">
            <w:pPr>
              <w:spacing w:line="276" w:lineRule="auto"/>
              <w:rPr>
                <w:rFonts w:asciiTheme="majorHAnsi" w:hAnsiTheme="majorHAnsi" w:cstheme="majorHAnsi"/>
                <w:sz w:val="24"/>
                <w:lang w:val="nl-NL"/>
              </w:rPr>
            </w:pPr>
            <w:r>
              <w:rPr>
                <w:rFonts w:asciiTheme="majorHAnsi" w:hAnsiTheme="majorHAnsi" w:cstheme="majorHAnsi"/>
                <w:sz w:val="24"/>
                <w:lang w:val="nl-NL"/>
              </w:rPr>
              <w:t>Marcia</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3214853" w14:textId="72D87C19" w:rsidR="00D14BEE" w:rsidRPr="00E5403E" w:rsidRDefault="00D14BEE" w:rsidP="00A4743A">
            <w:pPr>
              <w:rPr>
                <w:rFonts w:asciiTheme="majorHAnsi" w:eastAsiaTheme="minorHAnsi" w:hAnsiTheme="majorHAnsi" w:cstheme="majorHAnsi"/>
                <w:bCs/>
                <w:color w:val="auto"/>
                <w:sz w:val="24"/>
                <w:lang w:val="nl-NL" w:eastAsia="en-US"/>
              </w:rPr>
            </w:pPr>
            <w:r>
              <w:rPr>
                <w:rFonts w:asciiTheme="majorHAnsi" w:eastAsiaTheme="minorHAnsi" w:hAnsiTheme="majorHAnsi" w:cstheme="majorHAnsi"/>
                <w:bCs/>
                <w:color w:val="auto"/>
                <w:sz w:val="24"/>
                <w:lang w:val="nl-NL" w:eastAsia="en-US"/>
              </w:rPr>
              <w:t xml:space="preserve">7 stappenplan voor inrichting buitenterrein delen met MR uiterlijk 2 weken voor </w:t>
            </w:r>
            <w:r w:rsidR="005736CC">
              <w:rPr>
                <w:rFonts w:asciiTheme="majorHAnsi" w:eastAsiaTheme="minorHAnsi" w:hAnsiTheme="majorHAnsi" w:cstheme="majorHAnsi"/>
                <w:bCs/>
                <w:color w:val="auto"/>
                <w:sz w:val="24"/>
                <w:lang w:val="nl-NL" w:eastAsia="en-US"/>
              </w:rPr>
              <w:t xml:space="preserve">eerstvolgende MR </w:t>
            </w:r>
            <w:r>
              <w:rPr>
                <w:rFonts w:asciiTheme="majorHAnsi" w:eastAsiaTheme="minorHAnsi" w:hAnsiTheme="majorHAnsi" w:cstheme="majorHAnsi"/>
                <w:bCs/>
                <w:color w:val="auto"/>
                <w:sz w:val="24"/>
                <w:lang w:val="nl-NL" w:eastAsia="en-US"/>
              </w:rPr>
              <w:t xml:space="preserve">vergadering </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EE06EC5" w14:textId="3762554A" w:rsidR="00D14BEE" w:rsidRDefault="00D14BEE" w:rsidP="00A4743A">
            <w:pPr>
              <w:spacing w:line="276" w:lineRule="auto"/>
              <w:rPr>
                <w:rFonts w:asciiTheme="majorHAnsi" w:hAnsiTheme="majorHAnsi" w:cstheme="majorHAnsi"/>
                <w:sz w:val="24"/>
                <w:lang w:val="nl-NL"/>
              </w:rPr>
            </w:pPr>
            <w:r>
              <w:rPr>
                <w:rFonts w:asciiTheme="majorHAnsi" w:hAnsiTheme="majorHAnsi" w:cstheme="majorHAnsi"/>
                <w:sz w:val="24"/>
                <w:lang w:val="nl-NL"/>
              </w:rPr>
              <w:t>Open</w:t>
            </w:r>
          </w:p>
        </w:tc>
      </w:tr>
    </w:tbl>
    <w:p w14:paraId="638E526A" w14:textId="77777777" w:rsidR="000B420E" w:rsidRPr="00BC7989" w:rsidRDefault="000B420E" w:rsidP="000B420E">
      <w:pPr>
        <w:pStyle w:val="Lijstalinea"/>
        <w:spacing w:line="276" w:lineRule="auto"/>
        <w:ind w:left="0"/>
        <w:rPr>
          <w:rFonts w:asciiTheme="majorHAnsi" w:hAnsiTheme="majorHAnsi" w:cstheme="majorHAnsi"/>
          <w:sz w:val="24"/>
          <w:lang w:val="nl-NL"/>
        </w:rPr>
      </w:pPr>
    </w:p>
    <w:p w14:paraId="65FC90C3" w14:textId="77777777" w:rsidR="000B420E" w:rsidRPr="00BC7989" w:rsidRDefault="000B420E" w:rsidP="000B420E">
      <w:pPr>
        <w:pStyle w:val="Lijstalinea"/>
        <w:spacing w:line="276" w:lineRule="auto"/>
        <w:ind w:left="0"/>
        <w:rPr>
          <w:rFonts w:asciiTheme="majorHAnsi" w:hAnsiTheme="majorHAnsi" w:cstheme="majorHAnsi"/>
          <w:sz w:val="24"/>
          <w:lang w:val="nl-NL"/>
        </w:rPr>
      </w:pPr>
    </w:p>
    <w:p w14:paraId="254A6408" w14:textId="5C88F481" w:rsidR="000B420E" w:rsidRDefault="000B420E" w:rsidP="000B420E">
      <w:pPr>
        <w:pStyle w:val="Lijstalinea"/>
        <w:spacing w:line="276" w:lineRule="auto"/>
        <w:ind w:left="0"/>
        <w:rPr>
          <w:rFonts w:asciiTheme="majorHAnsi" w:hAnsiTheme="majorHAnsi" w:cstheme="majorHAnsi"/>
          <w:b/>
          <w:bCs/>
          <w:sz w:val="24"/>
          <w:lang w:val="nl-NL"/>
        </w:rPr>
      </w:pPr>
      <w:r w:rsidRPr="000D09ED">
        <w:rPr>
          <w:rFonts w:asciiTheme="majorHAnsi" w:hAnsiTheme="majorHAnsi" w:cstheme="majorHAnsi"/>
          <w:b/>
          <w:bCs/>
          <w:sz w:val="24"/>
          <w:lang w:val="nl-NL"/>
        </w:rPr>
        <w:lastRenderedPageBreak/>
        <w:t>Besluiten:</w:t>
      </w:r>
    </w:p>
    <w:p w14:paraId="0D18EA89" w14:textId="77777777" w:rsidR="000D09ED" w:rsidRPr="000D09ED" w:rsidRDefault="000D09ED" w:rsidP="000B420E">
      <w:pPr>
        <w:pStyle w:val="Lijstalinea"/>
        <w:spacing w:line="276" w:lineRule="auto"/>
        <w:ind w:left="0"/>
        <w:rPr>
          <w:rFonts w:asciiTheme="majorHAnsi" w:hAnsiTheme="majorHAnsi" w:cstheme="majorHAnsi"/>
          <w:b/>
          <w:bCs/>
          <w:sz w:val="24"/>
          <w:lang w:val="nl-NL"/>
        </w:rPr>
      </w:pPr>
    </w:p>
    <w:tbl>
      <w:tblPr>
        <w:tblStyle w:val="Tabelraster"/>
        <w:tblW w:w="0" w:type="auto"/>
        <w:tblInd w:w="0" w:type="dxa"/>
        <w:tblBorders>
          <w:top w:val="dashed" w:sz="4" w:space="0" w:color="5B9BD5" w:themeColor="accent5"/>
          <w:left w:val="dashed" w:sz="4" w:space="0" w:color="5B9BD5" w:themeColor="accent5"/>
          <w:bottom w:val="dashed" w:sz="4" w:space="0" w:color="5B9BD5" w:themeColor="accent5"/>
          <w:right w:val="dashed" w:sz="4" w:space="0" w:color="5B9BD5" w:themeColor="accent5"/>
          <w:insideH w:val="dashed" w:sz="4" w:space="0" w:color="5B9BD5" w:themeColor="accent5"/>
          <w:insideV w:val="dashed" w:sz="4" w:space="0" w:color="5B9BD5" w:themeColor="accent5"/>
        </w:tblBorders>
        <w:tblLook w:val="04A0" w:firstRow="1" w:lastRow="0" w:firstColumn="1" w:lastColumn="0" w:noHBand="0" w:noVBand="1"/>
      </w:tblPr>
      <w:tblGrid>
        <w:gridCol w:w="1718"/>
        <w:gridCol w:w="7344"/>
      </w:tblGrid>
      <w:tr w:rsidR="000B420E" w:rsidRPr="00BC7989" w14:paraId="6680BCA5" w14:textId="77777777" w:rsidTr="00A65DB6">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EEAF6" w:themeFill="accent5" w:themeFillTint="33"/>
            <w:hideMark/>
          </w:tcPr>
          <w:p w14:paraId="31EC3C8E" w14:textId="77777777" w:rsidR="000B420E" w:rsidRPr="00BC7989" w:rsidRDefault="000B420E">
            <w:pPr>
              <w:pStyle w:val="Lijstalinea"/>
              <w:spacing w:line="276" w:lineRule="auto"/>
              <w:ind w:left="0"/>
              <w:rPr>
                <w:rFonts w:asciiTheme="majorHAnsi" w:hAnsiTheme="majorHAnsi" w:cstheme="majorHAnsi"/>
                <w:b/>
                <w:bCs/>
                <w:sz w:val="24"/>
                <w:lang w:val="nl-NL"/>
              </w:rPr>
            </w:pPr>
            <w:r w:rsidRPr="00BC7989">
              <w:rPr>
                <w:rFonts w:asciiTheme="majorHAnsi" w:hAnsiTheme="majorHAnsi" w:cstheme="majorHAnsi"/>
                <w:b/>
                <w:bCs/>
                <w:sz w:val="24"/>
                <w:lang w:val="nl-NL"/>
              </w:rPr>
              <w:t>Onderwerp</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EEAF6" w:themeFill="accent5" w:themeFillTint="33"/>
            <w:hideMark/>
          </w:tcPr>
          <w:p w14:paraId="4EDBEF86" w14:textId="77777777" w:rsidR="000B420E" w:rsidRPr="00BC7989" w:rsidRDefault="000B420E">
            <w:pPr>
              <w:pStyle w:val="Lijstalinea"/>
              <w:spacing w:line="276" w:lineRule="auto"/>
              <w:ind w:left="0"/>
              <w:rPr>
                <w:rFonts w:asciiTheme="majorHAnsi" w:hAnsiTheme="majorHAnsi" w:cstheme="majorHAnsi"/>
                <w:b/>
                <w:bCs/>
                <w:sz w:val="24"/>
                <w:lang w:val="nl-NL"/>
              </w:rPr>
            </w:pPr>
            <w:r w:rsidRPr="00BC7989">
              <w:rPr>
                <w:rFonts w:asciiTheme="majorHAnsi" w:hAnsiTheme="majorHAnsi" w:cstheme="majorHAnsi"/>
                <w:b/>
                <w:bCs/>
                <w:sz w:val="24"/>
                <w:lang w:val="nl-NL"/>
              </w:rPr>
              <w:t>Besluit</w:t>
            </w:r>
          </w:p>
        </w:tc>
      </w:tr>
      <w:tr w:rsidR="000B420E" w:rsidRPr="00BC7989" w14:paraId="1C9318EF" w14:textId="77777777" w:rsidTr="00A65DB6">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5180FBB" w14:textId="56C81B19" w:rsidR="000B420E" w:rsidRPr="00BC7989" w:rsidRDefault="00A65DB6">
            <w:pPr>
              <w:pStyle w:val="Lijstalinea"/>
              <w:spacing w:line="276" w:lineRule="auto"/>
              <w:ind w:left="0"/>
              <w:rPr>
                <w:rFonts w:asciiTheme="majorHAnsi" w:hAnsiTheme="majorHAnsi" w:cstheme="majorHAnsi"/>
                <w:sz w:val="24"/>
                <w:lang w:val="nl-NL"/>
              </w:rPr>
            </w:pPr>
            <w:r>
              <w:rPr>
                <w:rFonts w:asciiTheme="majorHAnsi" w:hAnsiTheme="majorHAnsi" w:cstheme="majorHAnsi"/>
                <w:sz w:val="24"/>
                <w:lang w:val="nl-NL"/>
              </w:rPr>
              <w:t>Wijziging schooltijden</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8930100" w14:textId="77777777" w:rsidR="00FA4642" w:rsidRPr="00FA4642" w:rsidRDefault="00FA4642" w:rsidP="00FA4642">
            <w:pPr>
              <w:widowControl/>
              <w:rPr>
                <w:rFonts w:asciiTheme="majorHAnsi" w:hAnsiTheme="majorHAnsi" w:cstheme="majorHAnsi"/>
                <w:sz w:val="24"/>
                <w:lang w:val="nl-NL"/>
              </w:rPr>
            </w:pPr>
            <w:r w:rsidRPr="00FA4642">
              <w:rPr>
                <w:rFonts w:asciiTheme="majorHAnsi" w:hAnsiTheme="majorHAnsi" w:cstheme="majorHAnsi"/>
                <w:sz w:val="24"/>
                <w:lang w:val="nl-NL"/>
              </w:rPr>
              <w:t>De oudergeleding stemt in met het voorstel tot aanpassing van de schooltijden van 8.30 – 14.00 uur m.i.v. 8 februari 2021 tot de zomervakantie 2021. Afgesproken wordt voor eind maart te evalueren waarbij alle ouders geraadpleegd gaan worden door directie en MR gezamenlijk. Ouders worden hierover nog nader geïnformeerd.</w:t>
            </w:r>
          </w:p>
          <w:p w14:paraId="272048BC" w14:textId="432975A5" w:rsidR="000B420E" w:rsidRPr="00BC7989" w:rsidRDefault="000B420E">
            <w:pPr>
              <w:pStyle w:val="Lijstalinea"/>
              <w:ind w:left="0"/>
              <w:rPr>
                <w:rFonts w:asciiTheme="majorHAnsi" w:hAnsiTheme="majorHAnsi" w:cstheme="majorHAnsi"/>
                <w:sz w:val="24"/>
                <w:lang w:val="nl-NL"/>
              </w:rPr>
            </w:pPr>
          </w:p>
        </w:tc>
      </w:tr>
      <w:tr w:rsidR="000B420E" w:rsidRPr="00BC7989" w14:paraId="6694D0E6" w14:textId="77777777" w:rsidTr="00A65DB6">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52304AFC" w14:textId="115F179F" w:rsidR="000B420E" w:rsidRPr="00BC7989" w:rsidRDefault="00FA4642">
            <w:pPr>
              <w:pStyle w:val="Lijstalinea"/>
              <w:spacing w:line="276" w:lineRule="auto"/>
              <w:ind w:left="0"/>
              <w:rPr>
                <w:rFonts w:asciiTheme="majorHAnsi" w:hAnsiTheme="majorHAnsi" w:cstheme="majorHAnsi"/>
                <w:sz w:val="24"/>
                <w:lang w:val="nl-NL"/>
              </w:rPr>
            </w:pPr>
            <w:r>
              <w:rPr>
                <w:rFonts w:asciiTheme="majorHAnsi" w:hAnsiTheme="majorHAnsi" w:cstheme="majorHAnsi"/>
                <w:sz w:val="24"/>
                <w:lang w:val="nl-NL"/>
              </w:rPr>
              <w:t>Wijziging schooltijden/ arbeidstijden</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18752893" w14:textId="77777777" w:rsidR="00FA4642" w:rsidRPr="00FA4642" w:rsidRDefault="00FA4642" w:rsidP="00FA4642">
            <w:pPr>
              <w:widowControl/>
              <w:rPr>
                <w:rFonts w:asciiTheme="majorHAnsi" w:hAnsiTheme="majorHAnsi" w:cstheme="majorHAnsi"/>
                <w:sz w:val="24"/>
                <w:lang w:val="nl-NL"/>
              </w:rPr>
            </w:pPr>
            <w:r w:rsidRPr="00FA4642">
              <w:rPr>
                <w:rFonts w:asciiTheme="majorHAnsi" w:hAnsiTheme="majorHAnsi" w:cstheme="majorHAnsi"/>
                <w:sz w:val="24"/>
                <w:lang w:val="nl-NL"/>
              </w:rPr>
              <w:t xml:space="preserve">De personeelsgeleding stemt in met aanpassing van de arbeids- en rusttijdenregeling als gevolg van de aanpassing van de schooltijden van 8.30 – 14.00 uur m.i.v. 8 februari 2021 tot de zomervakantie 2021. Afgesproken wordt voor eind maart te evalueren waarbij alle teamleden geraadpleegd gaan worden door directie en MR gezamenlijk. </w:t>
            </w:r>
          </w:p>
          <w:p w14:paraId="21B98E4C" w14:textId="77777777" w:rsidR="000B420E" w:rsidRPr="00BC7989" w:rsidRDefault="000B420E">
            <w:pPr>
              <w:pStyle w:val="Lijstalinea"/>
              <w:ind w:left="0"/>
              <w:rPr>
                <w:rFonts w:asciiTheme="majorHAnsi" w:hAnsiTheme="majorHAnsi" w:cstheme="majorHAnsi"/>
                <w:sz w:val="24"/>
                <w:lang w:val="nl-NL"/>
              </w:rPr>
            </w:pPr>
          </w:p>
        </w:tc>
      </w:tr>
      <w:tr w:rsidR="000B420E" w:rsidRPr="00BC7989" w14:paraId="57ED8E07" w14:textId="77777777" w:rsidTr="00A65DB6">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761EF8D8" w14:textId="043B0983" w:rsidR="000B420E" w:rsidRPr="00BC7989" w:rsidRDefault="00FA4642">
            <w:pPr>
              <w:pStyle w:val="Lijstalinea"/>
              <w:spacing w:line="276" w:lineRule="auto"/>
              <w:ind w:left="0"/>
              <w:rPr>
                <w:rFonts w:asciiTheme="majorHAnsi" w:hAnsiTheme="majorHAnsi" w:cstheme="majorHAnsi"/>
                <w:sz w:val="24"/>
                <w:lang w:val="nl-NL"/>
              </w:rPr>
            </w:pPr>
            <w:r>
              <w:rPr>
                <w:rFonts w:asciiTheme="majorHAnsi" w:hAnsiTheme="majorHAnsi" w:cstheme="majorHAnsi"/>
                <w:sz w:val="24"/>
                <w:lang w:val="nl-NL"/>
              </w:rPr>
              <w:t>Wijziging taakbeleid</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1D3D68E3" w14:textId="1F61D830" w:rsidR="000B420E" w:rsidRPr="00BC7989" w:rsidRDefault="00FA4642" w:rsidP="00AA1B65">
            <w:pPr>
              <w:widowControl/>
              <w:rPr>
                <w:rFonts w:asciiTheme="majorHAnsi" w:hAnsiTheme="majorHAnsi" w:cstheme="majorHAnsi"/>
                <w:sz w:val="24"/>
                <w:lang w:val="nl-NL"/>
              </w:rPr>
            </w:pPr>
            <w:r w:rsidRPr="00FA4642">
              <w:rPr>
                <w:rFonts w:asciiTheme="majorHAnsi" w:hAnsiTheme="majorHAnsi" w:cstheme="majorHAnsi"/>
                <w:sz w:val="24"/>
                <w:lang w:val="nl-NL"/>
              </w:rPr>
              <w:t xml:space="preserve">De personeelsgeleding stemt in met aanpassing van het taakbeleid voor dezelfde periode en voor zover het de aanpassing van de schooltijden betreft. </w:t>
            </w:r>
          </w:p>
        </w:tc>
      </w:tr>
      <w:tr w:rsidR="00AA1B65" w:rsidRPr="00BC7989" w14:paraId="58E858B6" w14:textId="77777777" w:rsidTr="00A65DB6">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69FF57AB" w14:textId="386F42C9" w:rsidR="00AA1B65" w:rsidRDefault="00AA1B65">
            <w:pPr>
              <w:pStyle w:val="Lijstalinea"/>
              <w:spacing w:line="276" w:lineRule="auto"/>
              <w:ind w:left="0"/>
              <w:rPr>
                <w:rFonts w:asciiTheme="majorHAnsi" w:hAnsiTheme="majorHAnsi" w:cstheme="majorHAnsi"/>
                <w:sz w:val="24"/>
                <w:lang w:val="nl-NL"/>
              </w:rPr>
            </w:pPr>
            <w:r>
              <w:rPr>
                <w:rFonts w:asciiTheme="majorHAnsi" w:hAnsiTheme="majorHAnsi" w:cstheme="majorHAnsi"/>
                <w:sz w:val="24"/>
                <w:lang w:val="nl-NL"/>
              </w:rPr>
              <w:t>Beantwoorden bezwaren</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C86E3B4" w14:textId="77777777" w:rsidR="00AA1B65" w:rsidRPr="00FA4642" w:rsidRDefault="00AA1B65" w:rsidP="00AA1B65">
            <w:pPr>
              <w:widowControl/>
              <w:rPr>
                <w:rFonts w:asciiTheme="majorHAnsi" w:hAnsiTheme="majorHAnsi" w:cstheme="majorHAnsi"/>
                <w:sz w:val="24"/>
                <w:lang w:val="nl-NL"/>
              </w:rPr>
            </w:pPr>
            <w:r w:rsidRPr="00FA4642">
              <w:rPr>
                <w:rFonts w:asciiTheme="majorHAnsi" w:hAnsiTheme="majorHAnsi" w:cstheme="majorHAnsi"/>
                <w:sz w:val="24"/>
                <w:lang w:val="nl-NL"/>
              </w:rPr>
              <w:t xml:space="preserve">Marcia beantwoordt de mails die in het kader van de ouderraadpleging van ouders zijn ontvangen. Een deel van de uitgesproken zorgen beantwoordt zij via de nieuwsbrief. </w:t>
            </w:r>
          </w:p>
          <w:p w14:paraId="03D336C2" w14:textId="77777777" w:rsidR="00AA1B65" w:rsidRPr="00FA4642" w:rsidRDefault="00AA1B65" w:rsidP="00FA4642">
            <w:pPr>
              <w:widowControl/>
              <w:rPr>
                <w:rFonts w:asciiTheme="majorHAnsi" w:hAnsiTheme="majorHAnsi" w:cstheme="majorHAnsi"/>
                <w:sz w:val="24"/>
                <w:lang w:val="nl-NL"/>
              </w:rPr>
            </w:pPr>
          </w:p>
        </w:tc>
      </w:tr>
      <w:tr w:rsidR="000B420E" w:rsidRPr="00BC7989" w14:paraId="4572E96D" w14:textId="77777777" w:rsidTr="00A65DB6">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F6E79E9" w14:textId="6FA662D8" w:rsidR="000B420E" w:rsidRPr="00BC7989" w:rsidRDefault="00FA4642">
            <w:pPr>
              <w:pStyle w:val="Lijstalinea"/>
              <w:spacing w:line="276" w:lineRule="auto"/>
              <w:ind w:left="0"/>
              <w:rPr>
                <w:rFonts w:asciiTheme="majorHAnsi" w:hAnsiTheme="majorHAnsi" w:cstheme="majorHAnsi"/>
                <w:sz w:val="24"/>
                <w:lang w:val="nl-NL"/>
              </w:rPr>
            </w:pPr>
            <w:r>
              <w:rPr>
                <w:rFonts w:asciiTheme="majorHAnsi" w:hAnsiTheme="majorHAnsi" w:cstheme="majorHAnsi"/>
                <w:sz w:val="24"/>
                <w:lang w:val="nl-NL"/>
              </w:rPr>
              <w:t>Juridisch advies wijziging schooltijden ‘21-‘22</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EE46D79" w14:textId="77777777" w:rsidR="00FA4642" w:rsidRPr="00FA4642" w:rsidRDefault="00FA4642" w:rsidP="00FA4642">
            <w:pPr>
              <w:widowControl/>
              <w:rPr>
                <w:rFonts w:asciiTheme="majorHAnsi" w:hAnsiTheme="majorHAnsi" w:cstheme="majorHAnsi"/>
                <w:sz w:val="24"/>
                <w:lang w:val="nl-NL"/>
              </w:rPr>
            </w:pPr>
            <w:r w:rsidRPr="00FA4642">
              <w:rPr>
                <w:rFonts w:asciiTheme="majorHAnsi" w:hAnsiTheme="majorHAnsi" w:cstheme="majorHAnsi"/>
                <w:sz w:val="24"/>
                <w:lang w:val="nl-NL"/>
              </w:rPr>
              <w:t>Ten behoeve van de ouderraadpleging die gaat over het voorstel de schooltijden definitief te wijzigen met ingang van schooljaar 2021-2022 in combinatie met de peiling hoe de tijdelijke wijziging is ervaren, wordt juridisch advies gevraagd.</w:t>
            </w:r>
          </w:p>
          <w:p w14:paraId="5C47B18A" w14:textId="77777777" w:rsidR="000B420E" w:rsidRPr="00BC7989" w:rsidRDefault="000B420E">
            <w:pPr>
              <w:pStyle w:val="Lijstalinea"/>
              <w:ind w:left="0"/>
              <w:rPr>
                <w:rFonts w:asciiTheme="majorHAnsi" w:hAnsiTheme="majorHAnsi" w:cstheme="majorHAnsi"/>
                <w:sz w:val="24"/>
                <w:lang w:val="nl-NL"/>
              </w:rPr>
            </w:pPr>
          </w:p>
        </w:tc>
      </w:tr>
    </w:tbl>
    <w:p w14:paraId="00178588" w14:textId="77777777" w:rsidR="003032D0" w:rsidRPr="00BC7989" w:rsidRDefault="003032D0">
      <w:pPr>
        <w:rPr>
          <w:rFonts w:asciiTheme="majorHAnsi" w:hAnsiTheme="majorHAnsi" w:cstheme="majorHAnsi"/>
          <w:sz w:val="24"/>
        </w:rPr>
      </w:pPr>
    </w:p>
    <w:sectPr w:rsidR="003032D0" w:rsidRPr="00BC7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wCyrl">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8C7"/>
    <w:multiLevelType w:val="hybridMultilevel"/>
    <w:tmpl w:val="679EB65C"/>
    <w:lvl w:ilvl="0" w:tplc="8842F512">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B07987"/>
    <w:multiLevelType w:val="hybridMultilevel"/>
    <w:tmpl w:val="1C683118"/>
    <w:lvl w:ilvl="0" w:tplc="04130001">
      <w:start w:val="1"/>
      <w:numFmt w:val="bullet"/>
      <w:lvlText w:val=""/>
      <w:lvlJc w:val="left"/>
      <w:pPr>
        <w:ind w:left="5316" w:hanging="360"/>
      </w:pPr>
      <w:rPr>
        <w:rFonts w:ascii="Symbol" w:hAnsi="Symbol" w:hint="default"/>
      </w:rPr>
    </w:lvl>
    <w:lvl w:ilvl="1" w:tplc="04130003">
      <w:start w:val="1"/>
      <w:numFmt w:val="bullet"/>
      <w:lvlText w:val="o"/>
      <w:lvlJc w:val="left"/>
      <w:pPr>
        <w:ind w:left="6036" w:hanging="360"/>
      </w:pPr>
      <w:rPr>
        <w:rFonts w:ascii="Courier New" w:hAnsi="Courier New" w:cs="Courier New" w:hint="default"/>
      </w:rPr>
    </w:lvl>
    <w:lvl w:ilvl="2" w:tplc="04130005">
      <w:start w:val="1"/>
      <w:numFmt w:val="bullet"/>
      <w:lvlText w:val=""/>
      <w:lvlJc w:val="left"/>
      <w:pPr>
        <w:ind w:left="6756" w:hanging="360"/>
      </w:pPr>
      <w:rPr>
        <w:rFonts w:ascii="Wingdings" w:hAnsi="Wingdings" w:hint="default"/>
      </w:rPr>
    </w:lvl>
    <w:lvl w:ilvl="3" w:tplc="04130001">
      <w:start w:val="1"/>
      <w:numFmt w:val="bullet"/>
      <w:lvlText w:val=""/>
      <w:lvlJc w:val="left"/>
      <w:pPr>
        <w:ind w:left="7476" w:hanging="360"/>
      </w:pPr>
      <w:rPr>
        <w:rFonts w:ascii="Symbol" w:hAnsi="Symbol" w:hint="default"/>
      </w:rPr>
    </w:lvl>
    <w:lvl w:ilvl="4" w:tplc="04130003">
      <w:start w:val="1"/>
      <w:numFmt w:val="bullet"/>
      <w:lvlText w:val="o"/>
      <w:lvlJc w:val="left"/>
      <w:pPr>
        <w:ind w:left="8196" w:hanging="360"/>
      </w:pPr>
      <w:rPr>
        <w:rFonts w:ascii="Courier New" w:hAnsi="Courier New" w:cs="Courier New" w:hint="default"/>
      </w:rPr>
    </w:lvl>
    <w:lvl w:ilvl="5" w:tplc="04130005">
      <w:start w:val="1"/>
      <w:numFmt w:val="bullet"/>
      <w:lvlText w:val=""/>
      <w:lvlJc w:val="left"/>
      <w:pPr>
        <w:ind w:left="8916" w:hanging="360"/>
      </w:pPr>
      <w:rPr>
        <w:rFonts w:ascii="Wingdings" w:hAnsi="Wingdings" w:hint="default"/>
      </w:rPr>
    </w:lvl>
    <w:lvl w:ilvl="6" w:tplc="04130001">
      <w:start w:val="1"/>
      <w:numFmt w:val="bullet"/>
      <w:lvlText w:val=""/>
      <w:lvlJc w:val="left"/>
      <w:pPr>
        <w:ind w:left="9636" w:hanging="360"/>
      </w:pPr>
      <w:rPr>
        <w:rFonts w:ascii="Symbol" w:hAnsi="Symbol" w:hint="default"/>
      </w:rPr>
    </w:lvl>
    <w:lvl w:ilvl="7" w:tplc="04130003">
      <w:start w:val="1"/>
      <w:numFmt w:val="bullet"/>
      <w:lvlText w:val="o"/>
      <w:lvlJc w:val="left"/>
      <w:pPr>
        <w:ind w:left="10356" w:hanging="360"/>
      </w:pPr>
      <w:rPr>
        <w:rFonts w:ascii="Courier New" w:hAnsi="Courier New" w:cs="Courier New" w:hint="default"/>
      </w:rPr>
    </w:lvl>
    <w:lvl w:ilvl="8" w:tplc="04130005">
      <w:start w:val="1"/>
      <w:numFmt w:val="bullet"/>
      <w:lvlText w:val=""/>
      <w:lvlJc w:val="left"/>
      <w:pPr>
        <w:ind w:left="11076" w:hanging="360"/>
      </w:pPr>
      <w:rPr>
        <w:rFonts w:ascii="Wingdings" w:hAnsi="Wingdings" w:hint="default"/>
      </w:rPr>
    </w:lvl>
  </w:abstractNum>
  <w:abstractNum w:abstractNumId="2" w15:restartNumberingAfterBreak="0">
    <w:nsid w:val="1A4925A0"/>
    <w:multiLevelType w:val="multilevel"/>
    <w:tmpl w:val="46C67B92"/>
    <w:lvl w:ilvl="0">
      <w:start w:val="1"/>
      <w:numFmt w:val="decimal"/>
      <w:lvlText w:val="%1."/>
      <w:lvlJc w:val="left"/>
      <w:pPr>
        <w:tabs>
          <w:tab w:val="num" w:pos="0"/>
        </w:tabs>
        <w:ind w:left="360" w:hanging="360"/>
      </w:pPr>
      <w:rPr>
        <w:b/>
        <w:sz w:val="22"/>
      </w:rPr>
    </w:lvl>
    <w:lvl w:ilvl="1">
      <w:start w:val="1"/>
      <w:numFmt w:val="bullet"/>
      <w:lvlText w:val=""/>
      <w:lvlJc w:val="left"/>
      <w:pPr>
        <w:tabs>
          <w:tab w:val="num" w:pos="360"/>
        </w:tabs>
        <w:ind w:left="1440" w:hanging="360"/>
      </w:pPr>
      <w:rPr>
        <w:rFonts w:ascii="Symbol" w:hAnsi="Symbol" w:cs="Symbol" w:hint="default"/>
      </w:r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3" w15:restartNumberingAfterBreak="0">
    <w:nsid w:val="267E6C57"/>
    <w:multiLevelType w:val="hybridMultilevel"/>
    <w:tmpl w:val="4770EAD6"/>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4" w15:restartNumberingAfterBreak="0">
    <w:nsid w:val="408875DB"/>
    <w:multiLevelType w:val="hybridMultilevel"/>
    <w:tmpl w:val="3454DC4E"/>
    <w:lvl w:ilvl="0" w:tplc="7D48B9D8">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87B36"/>
    <w:multiLevelType w:val="multilevel"/>
    <w:tmpl w:val="3DFA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BD1C2C"/>
    <w:multiLevelType w:val="hybridMultilevel"/>
    <w:tmpl w:val="B1BE47EE"/>
    <w:lvl w:ilvl="0" w:tplc="989E7B4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FA4BFA"/>
    <w:multiLevelType w:val="hybridMultilevel"/>
    <w:tmpl w:val="D8D04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8C5109"/>
    <w:multiLevelType w:val="hybridMultilevel"/>
    <w:tmpl w:val="E382A86E"/>
    <w:lvl w:ilvl="0" w:tplc="C5A6EA9C">
      <w:numFmt w:val="bullet"/>
      <w:lvlText w:val="-"/>
      <w:lvlJc w:val="left"/>
      <w:pPr>
        <w:ind w:left="1068" w:hanging="360"/>
      </w:pPr>
      <w:rPr>
        <w:rFonts w:ascii="Calibri Light" w:eastAsia="Times New Roman" w:hAnsi="Calibri Light" w:cs="Calibri Light" w:hint="default"/>
        <w:color w:val="0D0D0D" w:themeColor="text1" w:themeTint="F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7AAB54AC"/>
    <w:multiLevelType w:val="hybridMultilevel"/>
    <w:tmpl w:val="2AD8FA4A"/>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10" w15:restartNumberingAfterBreak="0">
    <w:nsid w:val="7ED920FC"/>
    <w:multiLevelType w:val="hybridMultilevel"/>
    <w:tmpl w:val="AC408942"/>
    <w:lvl w:ilvl="0" w:tplc="6E0E7AB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301FBC"/>
    <w:multiLevelType w:val="hybridMultilevel"/>
    <w:tmpl w:val="BE8A6464"/>
    <w:lvl w:ilvl="0" w:tplc="E0B06380">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5"/>
  </w:num>
  <w:num w:numId="6">
    <w:abstractNumId w:val="0"/>
  </w:num>
  <w:num w:numId="7">
    <w:abstractNumId w:val="6"/>
  </w:num>
  <w:num w:numId="8">
    <w:abstractNumId w:val="11"/>
  </w:num>
  <w:num w:numId="9">
    <w:abstractNumId w:val="8"/>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0E"/>
    <w:rsid w:val="00015AF1"/>
    <w:rsid w:val="00017894"/>
    <w:rsid w:val="0005476E"/>
    <w:rsid w:val="00084BF7"/>
    <w:rsid w:val="000A2345"/>
    <w:rsid w:val="000B420E"/>
    <w:rsid w:val="000D09ED"/>
    <w:rsid w:val="00106D5A"/>
    <w:rsid w:val="001142DE"/>
    <w:rsid w:val="0013692C"/>
    <w:rsid w:val="00151753"/>
    <w:rsid w:val="001718FA"/>
    <w:rsid w:val="001931EA"/>
    <w:rsid w:val="001C7284"/>
    <w:rsid w:val="002600E4"/>
    <w:rsid w:val="0026754F"/>
    <w:rsid w:val="0028385B"/>
    <w:rsid w:val="002A7FD5"/>
    <w:rsid w:val="002F4C13"/>
    <w:rsid w:val="003032D0"/>
    <w:rsid w:val="00336D8F"/>
    <w:rsid w:val="00371010"/>
    <w:rsid w:val="00373521"/>
    <w:rsid w:val="003B5ED9"/>
    <w:rsid w:val="00455F9E"/>
    <w:rsid w:val="004C1BF5"/>
    <w:rsid w:val="004D3EAC"/>
    <w:rsid w:val="004F22B7"/>
    <w:rsid w:val="00546125"/>
    <w:rsid w:val="005736CC"/>
    <w:rsid w:val="005953CD"/>
    <w:rsid w:val="00595CD3"/>
    <w:rsid w:val="005A283E"/>
    <w:rsid w:val="005C0527"/>
    <w:rsid w:val="00613D41"/>
    <w:rsid w:val="006277E6"/>
    <w:rsid w:val="00672B99"/>
    <w:rsid w:val="006C2E73"/>
    <w:rsid w:val="006E3694"/>
    <w:rsid w:val="006E7CBC"/>
    <w:rsid w:val="006F4D62"/>
    <w:rsid w:val="00702561"/>
    <w:rsid w:val="00714872"/>
    <w:rsid w:val="00714DA2"/>
    <w:rsid w:val="007909BE"/>
    <w:rsid w:val="007C164E"/>
    <w:rsid w:val="007E36F9"/>
    <w:rsid w:val="007E7D97"/>
    <w:rsid w:val="00865F00"/>
    <w:rsid w:val="008B12F3"/>
    <w:rsid w:val="008C2495"/>
    <w:rsid w:val="008C6980"/>
    <w:rsid w:val="008E439C"/>
    <w:rsid w:val="0096091D"/>
    <w:rsid w:val="00964447"/>
    <w:rsid w:val="009B6939"/>
    <w:rsid w:val="009F2066"/>
    <w:rsid w:val="00A0789A"/>
    <w:rsid w:val="00A270D8"/>
    <w:rsid w:val="00A46C4D"/>
    <w:rsid w:val="00A4743A"/>
    <w:rsid w:val="00A60B96"/>
    <w:rsid w:val="00A65DB6"/>
    <w:rsid w:val="00AA077B"/>
    <w:rsid w:val="00AA1B65"/>
    <w:rsid w:val="00AD3B69"/>
    <w:rsid w:val="00B73C57"/>
    <w:rsid w:val="00B8313E"/>
    <w:rsid w:val="00BC7989"/>
    <w:rsid w:val="00BF249A"/>
    <w:rsid w:val="00C3367C"/>
    <w:rsid w:val="00C7641B"/>
    <w:rsid w:val="00C76CB1"/>
    <w:rsid w:val="00C841F6"/>
    <w:rsid w:val="00CB5889"/>
    <w:rsid w:val="00D14BEE"/>
    <w:rsid w:val="00D46489"/>
    <w:rsid w:val="00DA067D"/>
    <w:rsid w:val="00DB1E8F"/>
    <w:rsid w:val="00DC2D15"/>
    <w:rsid w:val="00DF45DC"/>
    <w:rsid w:val="00E16252"/>
    <w:rsid w:val="00E327B7"/>
    <w:rsid w:val="00E5403E"/>
    <w:rsid w:val="00E9165D"/>
    <w:rsid w:val="00E97A7B"/>
    <w:rsid w:val="00EF297A"/>
    <w:rsid w:val="00F04A8E"/>
    <w:rsid w:val="00F33565"/>
    <w:rsid w:val="00F803E1"/>
    <w:rsid w:val="00F97FAB"/>
    <w:rsid w:val="00FA4642"/>
    <w:rsid w:val="00FC0EBA"/>
    <w:rsid w:val="00FC6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08B9"/>
  <w15:chartTrackingRefBased/>
  <w15:docId w15:val="{5A70F5C6-9973-4BD6-B5F8-071B18B8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20E"/>
    <w:pPr>
      <w:widowControl w:val="0"/>
      <w:spacing w:after="0" w:line="240" w:lineRule="auto"/>
    </w:pPr>
    <w:rPr>
      <w:rFonts w:ascii="BwCyrl" w:eastAsia="Times New Roman" w:hAnsi="BwCyrl" w:cs="Times New Roman"/>
      <w:color w:val="00000A"/>
      <w:sz w:val="20"/>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420E"/>
    <w:pPr>
      <w:ind w:left="720"/>
      <w:contextualSpacing/>
    </w:pPr>
  </w:style>
  <w:style w:type="table" w:styleId="Tabelraster">
    <w:name w:val="Table Grid"/>
    <w:basedOn w:val="Standaardtabel"/>
    <w:uiPriority w:val="39"/>
    <w:rsid w:val="000B420E"/>
    <w:pPr>
      <w:spacing w:after="0" w:line="240" w:lineRule="auto"/>
    </w:pPr>
    <w:rPr>
      <w:rFonts w:ascii="Cambria" w:eastAsia="MS Mincho" w:hAnsi="Cambria" w:cs="Tahoma"/>
      <w:sz w:val="20"/>
      <w:szCs w:val="24"/>
      <w:lang w:val="en-GB"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33565"/>
    <w:rPr>
      <w:color w:val="0563C1" w:themeColor="hyperlink"/>
      <w:u w:val="single"/>
    </w:rPr>
  </w:style>
  <w:style w:type="character" w:styleId="Onopgelostemelding">
    <w:name w:val="Unresolved Mention"/>
    <w:basedOn w:val="Standaardalinea-lettertype"/>
    <w:uiPriority w:val="99"/>
    <w:semiHidden/>
    <w:unhideWhenUsed/>
    <w:rsid w:val="00F3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1266">
      <w:bodyDiv w:val="1"/>
      <w:marLeft w:val="0"/>
      <w:marRight w:val="0"/>
      <w:marTop w:val="0"/>
      <w:marBottom w:val="0"/>
      <w:divBdr>
        <w:top w:val="none" w:sz="0" w:space="0" w:color="auto"/>
        <w:left w:val="none" w:sz="0" w:space="0" w:color="auto"/>
        <w:bottom w:val="none" w:sz="0" w:space="0" w:color="auto"/>
        <w:right w:val="none" w:sz="0" w:space="0" w:color="auto"/>
      </w:divBdr>
    </w:div>
    <w:div w:id="747386741">
      <w:bodyDiv w:val="1"/>
      <w:marLeft w:val="0"/>
      <w:marRight w:val="0"/>
      <w:marTop w:val="0"/>
      <w:marBottom w:val="0"/>
      <w:divBdr>
        <w:top w:val="none" w:sz="0" w:space="0" w:color="auto"/>
        <w:left w:val="none" w:sz="0" w:space="0" w:color="auto"/>
        <w:bottom w:val="none" w:sz="0" w:space="0" w:color="auto"/>
        <w:right w:val="none" w:sz="0" w:space="0" w:color="auto"/>
      </w:divBdr>
    </w:div>
    <w:div w:id="1914853336">
      <w:bodyDiv w:val="1"/>
      <w:marLeft w:val="0"/>
      <w:marRight w:val="0"/>
      <w:marTop w:val="0"/>
      <w:marBottom w:val="0"/>
      <w:divBdr>
        <w:top w:val="none" w:sz="0" w:space="0" w:color="auto"/>
        <w:left w:val="none" w:sz="0" w:space="0" w:color="auto"/>
        <w:bottom w:val="none" w:sz="0" w:space="0" w:color="auto"/>
        <w:right w:val="none" w:sz="0" w:space="0" w:color="auto"/>
      </w:divBdr>
    </w:div>
    <w:div w:id="20016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7888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Kremers</dc:creator>
  <cp:keywords/>
  <dc:description/>
  <cp:lastModifiedBy>Angela van Balen</cp:lastModifiedBy>
  <cp:revision>2</cp:revision>
  <dcterms:created xsi:type="dcterms:W3CDTF">2021-03-11T11:41:00Z</dcterms:created>
  <dcterms:modified xsi:type="dcterms:W3CDTF">2021-03-11T11:41:00Z</dcterms:modified>
</cp:coreProperties>
</file>