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DD7F2" w14:textId="77777777" w:rsidR="00CB32F7" w:rsidRDefault="00CB32F7" w:rsidP="00FB04C8">
      <w:pPr>
        <w:framePr w:hSpace="141" w:wrap="auto" w:vAnchor="text" w:hAnchor="page" w:x="975" w:y="-46"/>
        <w:tabs>
          <w:tab w:val="left" w:pos="1417"/>
          <w:tab w:val="left" w:pos="1488"/>
          <w:tab w:val="left" w:pos="2835"/>
          <w:tab w:val="left" w:pos="5103"/>
        </w:tabs>
        <w:spacing w:line="400" w:lineRule="exact"/>
        <w:jc w:val="right"/>
        <w:rPr>
          <w:rFonts w:ascii="Times New Roman" w:hAnsi="Times New Roman"/>
          <w:b/>
          <w:i/>
          <w:spacing w:val="10"/>
          <w:sz w:val="18"/>
        </w:rPr>
      </w:pPr>
      <w:r>
        <w:rPr>
          <w:rFonts w:ascii="Times New Roman" w:hAnsi="Times New Roman"/>
          <w:spacing w:val="10"/>
          <w:sz w:val="18"/>
        </w:rPr>
        <w:t xml:space="preserve">                   •</w:t>
      </w:r>
      <w:r w:rsidR="00FB04C8">
        <w:rPr>
          <w:rFonts w:ascii="Times New Roman" w:hAnsi="Times New Roman"/>
          <w:b/>
          <w:i/>
          <w:spacing w:val="10"/>
          <w:sz w:val="18"/>
        </w:rPr>
        <w:t>Kindcentrum</w:t>
      </w:r>
      <w:r>
        <w:rPr>
          <w:rFonts w:ascii="Times New Roman" w:hAnsi="Times New Roman"/>
          <w:b/>
          <w:i/>
          <w:spacing w:val="10"/>
          <w:sz w:val="18"/>
        </w:rPr>
        <w:t xml:space="preserve">'t ven </w:t>
      </w:r>
      <w:r>
        <w:rPr>
          <w:rFonts w:ascii="Times New Roman" w:hAnsi="Times New Roman"/>
          <w:spacing w:val="10"/>
          <w:sz w:val="18"/>
        </w:rPr>
        <w:t xml:space="preserve">• </w:t>
      </w:r>
      <w:r w:rsidR="00FB04C8">
        <w:rPr>
          <w:rFonts w:ascii="Times New Roman" w:hAnsi="Times New Roman"/>
          <w:b/>
          <w:i/>
          <w:spacing w:val="10"/>
          <w:sz w:val="18"/>
        </w:rPr>
        <w:t xml:space="preserve">Mimosastraat </w:t>
      </w:r>
      <w:r w:rsidR="005A56A0">
        <w:rPr>
          <w:rFonts w:ascii="Times New Roman" w:hAnsi="Times New Roman"/>
          <w:b/>
          <w:i/>
          <w:spacing w:val="10"/>
          <w:sz w:val="18"/>
        </w:rPr>
        <w:t>3</w:t>
      </w:r>
      <w:r>
        <w:rPr>
          <w:rFonts w:ascii="Times New Roman" w:hAnsi="Times New Roman"/>
          <w:spacing w:val="10"/>
          <w:sz w:val="18"/>
        </w:rPr>
        <w:t xml:space="preserve">• </w:t>
      </w:r>
      <w:r>
        <w:rPr>
          <w:rFonts w:ascii="Times New Roman" w:hAnsi="Times New Roman"/>
          <w:b/>
          <w:i/>
          <w:spacing w:val="10"/>
          <w:sz w:val="18"/>
        </w:rPr>
        <w:t>5241 x</w:t>
      </w:r>
      <w:r w:rsidR="00FB04C8">
        <w:rPr>
          <w:rFonts w:ascii="Times New Roman" w:hAnsi="Times New Roman"/>
          <w:b/>
          <w:i/>
          <w:spacing w:val="10"/>
          <w:sz w:val="18"/>
        </w:rPr>
        <w:t>t</w:t>
      </w:r>
      <w:r>
        <w:rPr>
          <w:rFonts w:ascii="Times New Roman" w:hAnsi="Times New Roman"/>
          <w:b/>
          <w:i/>
          <w:spacing w:val="10"/>
          <w:sz w:val="18"/>
        </w:rPr>
        <w:t xml:space="preserve"> rosmalen</w:t>
      </w:r>
      <w:r>
        <w:rPr>
          <w:rFonts w:ascii="Times New Roman" w:hAnsi="Times New Roman"/>
          <w:spacing w:val="10"/>
          <w:sz w:val="18"/>
        </w:rPr>
        <w:t xml:space="preserve"> • </w:t>
      </w:r>
      <w:r w:rsidR="00FB04C8">
        <w:rPr>
          <w:rFonts w:ascii="Times New Roman" w:hAnsi="Times New Roman"/>
          <w:b/>
          <w:i/>
          <w:spacing w:val="10"/>
          <w:sz w:val="18"/>
        </w:rPr>
        <w:t>t 073-8442500</w:t>
      </w:r>
      <w:r>
        <w:rPr>
          <w:rFonts w:ascii="Times New Roman" w:hAnsi="Times New Roman"/>
          <w:b/>
          <w:i/>
          <w:spacing w:val="10"/>
          <w:sz w:val="18"/>
        </w:rPr>
        <w:t xml:space="preserve"> </w:t>
      </w:r>
      <w:r>
        <w:rPr>
          <w:rFonts w:ascii="Times New Roman" w:hAnsi="Times New Roman"/>
          <w:spacing w:val="10"/>
          <w:sz w:val="18"/>
        </w:rPr>
        <w:t>•</w:t>
      </w:r>
      <w:hyperlink r:id="rId8" w:history="1">
        <w:r w:rsidR="002279D6" w:rsidRPr="00270373">
          <w:rPr>
            <w:rStyle w:val="Hyperlink"/>
            <w:rFonts w:ascii="Times New Roman" w:hAnsi="Times New Roman"/>
            <w:b/>
            <w:i/>
            <w:spacing w:val="10"/>
            <w:sz w:val="18"/>
          </w:rPr>
          <w:t>info@kctven.nl</w:t>
        </w:r>
      </w:hyperlink>
    </w:p>
    <w:p w14:paraId="6ED2433E" w14:textId="77777777" w:rsidR="00CB32F7" w:rsidRDefault="00CB32F7" w:rsidP="00CB32F7">
      <w:pPr>
        <w:framePr w:hSpace="141" w:wrap="auto" w:vAnchor="text" w:hAnchor="page" w:x="975" w:y="-46"/>
        <w:tabs>
          <w:tab w:val="left" w:pos="1417"/>
          <w:tab w:val="left" w:pos="1488"/>
          <w:tab w:val="left" w:pos="2835"/>
          <w:tab w:val="left" w:pos="5103"/>
        </w:tabs>
        <w:spacing w:line="400" w:lineRule="exact"/>
        <w:rPr>
          <w:rFonts w:ascii="Times New Roman" w:hAnsi="Times New Roman"/>
          <w:b/>
          <w:sz w:val="18"/>
        </w:rPr>
      </w:pPr>
    </w:p>
    <w:p w14:paraId="136A83AF" w14:textId="77777777" w:rsidR="00CB32F7" w:rsidRDefault="00CB32F7" w:rsidP="00CB32F7">
      <w:pPr>
        <w:framePr w:hSpace="141" w:wrap="auto" w:vAnchor="text" w:hAnchor="page" w:x="975" w:y="-46"/>
        <w:rPr>
          <w:rFonts w:ascii="Times New Roman" w:hAnsi="Times New Roman"/>
          <w:b/>
          <w:i/>
          <w:spacing w:val="10"/>
          <w:sz w:val="18"/>
          <w:szCs w:val="18"/>
        </w:rPr>
      </w:pPr>
    </w:p>
    <w:p w14:paraId="784A8240" w14:textId="77777777" w:rsidR="00CB32F7" w:rsidRDefault="00CB32F7" w:rsidP="00CB32F7">
      <w:pPr>
        <w:framePr w:hSpace="141" w:wrap="auto" w:vAnchor="text" w:hAnchor="page" w:x="975" w:y="-46"/>
        <w:rPr>
          <w:rFonts w:ascii="Times New Roman" w:hAnsi="Times New Roman"/>
          <w:b/>
          <w:i/>
          <w:spacing w:val="10"/>
          <w:sz w:val="18"/>
          <w:szCs w:val="18"/>
        </w:rPr>
      </w:pPr>
    </w:p>
    <w:p w14:paraId="5D73BB7F" w14:textId="77777777" w:rsidR="00CB32F7" w:rsidRDefault="00CB32F7" w:rsidP="00CB32F7">
      <w:pPr>
        <w:framePr w:hSpace="141" w:wrap="auto" w:vAnchor="text" w:hAnchor="page" w:x="975" w:y="-46"/>
      </w:pPr>
    </w:p>
    <w:p w14:paraId="3BECE6DB" w14:textId="37D2284A" w:rsidR="0049188F" w:rsidRDefault="00F76AF3" w:rsidP="00D77965">
      <w:pPr>
        <w:rPr>
          <w:rFonts w:cs="Arial"/>
          <w:sz w:val="24"/>
        </w:rPr>
      </w:pPr>
      <w:r>
        <w:rPr>
          <w:noProof/>
        </w:rPr>
        <w:drawing>
          <wp:anchor distT="0" distB="0" distL="114300" distR="114300" simplePos="0" relativeHeight="251656704" behindDoc="0" locked="0" layoutInCell="1" allowOverlap="1" wp14:anchorId="55D54C6A" wp14:editId="18455B74">
            <wp:simplePos x="0" y="0"/>
            <wp:positionH relativeFrom="column">
              <wp:posOffset>-672465</wp:posOffset>
            </wp:positionH>
            <wp:positionV relativeFrom="paragraph">
              <wp:posOffset>-314960</wp:posOffset>
            </wp:positionV>
            <wp:extent cx="1960245" cy="801370"/>
            <wp:effectExtent l="0" t="0" r="0" b="0"/>
            <wp:wrapNone/>
            <wp:docPr id="4" name="Afbeelding 1" descr="http://www.kctven.nl/digidact_C02/UploadData/images/32/1208/0/logo_tVe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www.kctven.nl/digidact_C02/UploadData/images/32/1208/0/logo_tVen.B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0245" cy="801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6132BC" w14:textId="05CF5AEA" w:rsidR="00FF1D81" w:rsidRDefault="00CB68D9" w:rsidP="00D77965">
      <w:pPr>
        <w:rPr>
          <w:b/>
          <w:sz w:val="32"/>
          <w:szCs w:val="32"/>
          <w:u w:val="single"/>
        </w:rPr>
      </w:pPr>
      <w:r w:rsidRPr="00CB68D9">
        <w:rPr>
          <w:b/>
          <w:sz w:val="32"/>
          <w:szCs w:val="32"/>
          <w:u w:val="single"/>
        </w:rPr>
        <w:t xml:space="preserve">AANVRAAGFORMULIER </w:t>
      </w:r>
      <w:r w:rsidR="001D11F3">
        <w:rPr>
          <w:b/>
          <w:sz w:val="32"/>
          <w:szCs w:val="32"/>
          <w:u w:val="single"/>
        </w:rPr>
        <w:t xml:space="preserve">BIJZONDER </w:t>
      </w:r>
      <w:r w:rsidRPr="00CB68D9">
        <w:rPr>
          <w:b/>
          <w:sz w:val="32"/>
          <w:szCs w:val="32"/>
          <w:u w:val="single"/>
        </w:rPr>
        <w:t>VERLOF</w:t>
      </w:r>
    </w:p>
    <w:p w14:paraId="4DE3FB3C" w14:textId="77777777" w:rsidR="0049188F" w:rsidRDefault="0049188F" w:rsidP="00D77965">
      <w:pPr>
        <w:rPr>
          <w:b/>
          <w:sz w:val="32"/>
          <w:szCs w:val="32"/>
          <w:u w:val="single"/>
        </w:rPr>
      </w:pPr>
    </w:p>
    <w:p w14:paraId="3E2A1BB1" w14:textId="77777777" w:rsidR="00CB68D9" w:rsidRDefault="00CB68D9" w:rsidP="00D77965">
      <w:pPr>
        <w:rPr>
          <w:b/>
          <w:sz w:val="24"/>
          <w:szCs w:val="24"/>
        </w:rPr>
      </w:pPr>
      <w:r w:rsidRPr="00CB68D9">
        <w:rPr>
          <w:b/>
          <w:sz w:val="24"/>
          <w:szCs w:val="24"/>
        </w:rPr>
        <w:t>NAAM SCHOOL:</w:t>
      </w:r>
      <w:r w:rsidRPr="00CB68D9">
        <w:rPr>
          <w:b/>
          <w:sz w:val="24"/>
          <w:szCs w:val="24"/>
        </w:rPr>
        <w:tab/>
      </w:r>
      <w:r w:rsidR="00CB32F7">
        <w:rPr>
          <w:b/>
          <w:sz w:val="24"/>
          <w:szCs w:val="24"/>
        </w:rPr>
        <w:tab/>
      </w:r>
      <w:r w:rsidR="00CB32F7">
        <w:rPr>
          <w:b/>
          <w:sz w:val="24"/>
          <w:szCs w:val="24"/>
        </w:rPr>
        <w:tab/>
      </w:r>
      <w:r w:rsidR="00FB04C8">
        <w:rPr>
          <w:b/>
          <w:sz w:val="24"/>
          <w:szCs w:val="24"/>
        </w:rPr>
        <w:t>Kindcentrum ‘t Ven</w:t>
      </w:r>
    </w:p>
    <w:p w14:paraId="7075288B" w14:textId="77777777" w:rsidR="00CB68D9" w:rsidRDefault="00CB68D9" w:rsidP="00D77965">
      <w:pPr>
        <w:pBdr>
          <w:bottom w:val="single" w:sz="12" w:space="1" w:color="auto"/>
        </w:pBdr>
        <w:rPr>
          <w:b/>
          <w:sz w:val="24"/>
          <w:szCs w:val="24"/>
        </w:rPr>
      </w:pPr>
      <w:r>
        <w:rPr>
          <w:b/>
          <w:sz w:val="24"/>
          <w:szCs w:val="24"/>
        </w:rPr>
        <w:t>NAAM DIRECTEUR:</w:t>
      </w:r>
      <w:r>
        <w:rPr>
          <w:b/>
          <w:sz w:val="24"/>
          <w:szCs w:val="24"/>
        </w:rPr>
        <w:tab/>
      </w:r>
      <w:r>
        <w:rPr>
          <w:b/>
          <w:sz w:val="24"/>
          <w:szCs w:val="24"/>
        </w:rPr>
        <w:tab/>
      </w:r>
      <w:r w:rsidR="00E575CC">
        <w:rPr>
          <w:b/>
          <w:sz w:val="24"/>
          <w:szCs w:val="24"/>
        </w:rPr>
        <w:t>Mevr. Marloes Willems</w:t>
      </w:r>
    </w:p>
    <w:p w14:paraId="59A15521" w14:textId="77777777" w:rsidR="00CB68D9" w:rsidRDefault="00CB68D9" w:rsidP="00D77965">
      <w:pPr>
        <w:rPr>
          <w:b/>
          <w:sz w:val="24"/>
          <w:szCs w:val="24"/>
        </w:rPr>
      </w:pPr>
    </w:p>
    <w:p w14:paraId="1D4BBDEA" w14:textId="77777777" w:rsidR="00CB68D9" w:rsidRDefault="00CB68D9" w:rsidP="00D77965">
      <w:pPr>
        <w:rPr>
          <w:b/>
          <w:sz w:val="24"/>
          <w:szCs w:val="24"/>
        </w:rPr>
      </w:pPr>
      <w:r>
        <w:rPr>
          <w:b/>
          <w:sz w:val="24"/>
          <w:szCs w:val="24"/>
        </w:rPr>
        <w:t>A: IN TE VULLEN DOOR DE AANVRAGER:</w:t>
      </w:r>
    </w:p>
    <w:p w14:paraId="7DC17533" w14:textId="77777777" w:rsidR="00CB68D9" w:rsidRDefault="00CB68D9" w:rsidP="00D77965">
      <w:pPr>
        <w:rPr>
          <w:b/>
          <w:sz w:val="24"/>
          <w:szCs w:val="24"/>
        </w:rPr>
      </w:pPr>
    </w:p>
    <w:p w14:paraId="01BA1267" w14:textId="77777777" w:rsidR="00CB68D9" w:rsidRDefault="00CB68D9" w:rsidP="00D77965">
      <w:pPr>
        <w:rPr>
          <w:b/>
          <w:sz w:val="24"/>
          <w:szCs w:val="24"/>
        </w:rPr>
      </w:pPr>
      <w:r>
        <w:rPr>
          <w:b/>
          <w:sz w:val="24"/>
          <w:szCs w:val="24"/>
        </w:rPr>
        <w:t xml:space="preserve">Naam aanvrager: </w:t>
      </w:r>
      <w:r>
        <w:rPr>
          <w:b/>
          <w:sz w:val="24"/>
          <w:szCs w:val="24"/>
        </w:rPr>
        <w:tab/>
        <w:t xml:space="preserve"> </w:t>
      </w:r>
      <w:r>
        <w:rPr>
          <w:b/>
          <w:sz w:val="24"/>
          <w:szCs w:val="24"/>
        </w:rPr>
        <w:tab/>
        <w:t>__________________________________________________</w:t>
      </w:r>
    </w:p>
    <w:p w14:paraId="5A60AA0C" w14:textId="77777777" w:rsidR="00CB68D9" w:rsidRDefault="00CB68D9" w:rsidP="00D77965">
      <w:pPr>
        <w:rPr>
          <w:b/>
          <w:sz w:val="24"/>
          <w:szCs w:val="24"/>
        </w:rPr>
      </w:pPr>
    </w:p>
    <w:p w14:paraId="496863C8" w14:textId="77777777" w:rsidR="00CB68D9" w:rsidRDefault="00CB68D9" w:rsidP="00D77965">
      <w:pPr>
        <w:rPr>
          <w:b/>
          <w:sz w:val="24"/>
          <w:szCs w:val="24"/>
        </w:rPr>
      </w:pPr>
      <w:r>
        <w:rPr>
          <w:b/>
          <w:sz w:val="24"/>
          <w:szCs w:val="24"/>
        </w:rPr>
        <w:t>Adres:</w:t>
      </w:r>
      <w:r>
        <w:rPr>
          <w:b/>
          <w:sz w:val="24"/>
          <w:szCs w:val="24"/>
        </w:rPr>
        <w:tab/>
      </w:r>
      <w:r>
        <w:rPr>
          <w:b/>
          <w:sz w:val="24"/>
          <w:szCs w:val="24"/>
        </w:rPr>
        <w:tab/>
      </w:r>
      <w:r>
        <w:rPr>
          <w:b/>
          <w:sz w:val="24"/>
          <w:szCs w:val="24"/>
        </w:rPr>
        <w:tab/>
        <w:t>__________________________________________________</w:t>
      </w:r>
    </w:p>
    <w:p w14:paraId="44C8BCD5" w14:textId="77777777" w:rsidR="00CB68D9" w:rsidRDefault="00CB68D9" w:rsidP="00D77965">
      <w:pPr>
        <w:rPr>
          <w:b/>
          <w:sz w:val="24"/>
          <w:szCs w:val="24"/>
        </w:rPr>
      </w:pPr>
    </w:p>
    <w:p w14:paraId="640114AA" w14:textId="77777777" w:rsidR="00CB68D9" w:rsidRDefault="00CB68D9" w:rsidP="00D77965">
      <w:pPr>
        <w:rPr>
          <w:b/>
          <w:sz w:val="24"/>
          <w:szCs w:val="24"/>
        </w:rPr>
      </w:pPr>
      <w:r>
        <w:rPr>
          <w:b/>
          <w:sz w:val="24"/>
          <w:szCs w:val="24"/>
        </w:rPr>
        <w:t>Postcode + Woonplaats: __________________________________________________</w:t>
      </w:r>
    </w:p>
    <w:p w14:paraId="18829D12" w14:textId="77777777" w:rsidR="00CB68D9" w:rsidRDefault="00CB68D9" w:rsidP="00D77965">
      <w:pPr>
        <w:rPr>
          <w:b/>
          <w:sz w:val="24"/>
          <w:szCs w:val="24"/>
        </w:rPr>
      </w:pPr>
    </w:p>
    <w:p w14:paraId="65D070D0" w14:textId="77777777" w:rsidR="00CB68D9" w:rsidRDefault="00CB68D9" w:rsidP="00D77965">
      <w:pPr>
        <w:rPr>
          <w:b/>
          <w:sz w:val="24"/>
          <w:szCs w:val="24"/>
        </w:rPr>
      </w:pPr>
      <w:r>
        <w:rPr>
          <w:b/>
          <w:sz w:val="24"/>
          <w:szCs w:val="24"/>
        </w:rPr>
        <w:t xml:space="preserve">Naam leerling(en) </w:t>
      </w:r>
      <w:r>
        <w:rPr>
          <w:b/>
          <w:sz w:val="24"/>
          <w:szCs w:val="24"/>
        </w:rPr>
        <w:tab/>
      </w:r>
      <w:r>
        <w:rPr>
          <w:b/>
          <w:sz w:val="24"/>
          <w:szCs w:val="24"/>
        </w:rPr>
        <w:tab/>
        <w:t>__________________________________________________</w:t>
      </w:r>
    </w:p>
    <w:p w14:paraId="0884BB06" w14:textId="77777777" w:rsidR="00CB68D9" w:rsidRDefault="00CB68D9" w:rsidP="00D77965">
      <w:pPr>
        <w:rPr>
          <w:b/>
          <w:sz w:val="24"/>
          <w:szCs w:val="24"/>
        </w:rPr>
      </w:pPr>
      <w:r>
        <w:rPr>
          <w:b/>
          <w:sz w:val="24"/>
          <w:szCs w:val="24"/>
        </w:rPr>
        <w:t>waarvoor extra verlof</w:t>
      </w:r>
    </w:p>
    <w:p w14:paraId="67079863" w14:textId="77777777" w:rsidR="00CB68D9" w:rsidRDefault="00CB68D9" w:rsidP="00D77965">
      <w:pPr>
        <w:rPr>
          <w:b/>
          <w:sz w:val="24"/>
          <w:szCs w:val="24"/>
        </w:rPr>
      </w:pPr>
      <w:r>
        <w:rPr>
          <w:b/>
          <w:sz w:val="24"/>
          <w:szCs w:val="24"/>
        </w:rPr>
        <w:t>wordt aangevraagd +</w:t>
      </w:r>
      <w:r>
        <w:rPr>
          <w:b/>
          <w:sz w:val="24"/>
          <w:szCs w:val="24"/>
        </w:rPr>
        <w:tab/>
        <w:t>__________________________________________________</w:t>
      </w:r>
    </w:p>
    <w:p w14:paraId="296E0B8C" w14:textId="77777777" w:rsidR="00CB68D9" w:rsidRDefault="00CB68D9" w:rsidP="00D77965">
      <w:pPr>
        <w:rPr>
          <w:b/>
          <w:sz w:val="24"/>
          <w:szCs w:val="24"/>
        </w:rPr>
      </w:pPr>
      <w:r>
        <w:rPr>
          <w:b/>
          <w:sz w:val="24"/>
          <w:szCs w:val="24"/>
        </w:rPr>
        <w:t>geboortedatum + groep:</w:t>
      </w:r>
    </w:p>
    <w:p w14:paraId="7DBDBDD1" w14:textId="77777777" w:rsidR="00CB68D9" w:rsidRDefault="00CB68D9" w:rsidP="00D77965">
      <w:pPr>
        <w:rPr>
          <w:b/>
          <w:sz w:val="24"/>
          <w:szCs w:val="24"/>
        </w:rPr>
      </w:pPr>
      <w:r>
        <w:rPr>
          <w:b/>
          <w:sz w:val="24"/>
          <w:szCs w:val="24"/>
        </w:rPr>
        <w:tab/>
      </w:r>
      <w:r>
        <w:rPr>
          <w:b/>
          <w:sz w:val="24"/>
          <w:szCs w:val="24"/>
        </w:rPr>
        <w:tab/>
      </w:r>
      <w:r>
        <w:rPr>
          <w:b/>
          <w:sz w:val="24"/>
          <w:szCs w:val="24"/>
        </w:rPr>
        <w:tab/>
      </w:r>
      <w:r>
        <w:rPr>
          <w:b/>
          <w:sz w:val="24"/>
          <w:szCs w:val="24"/>
        </w:rPr>
        <w:tab/>
        <w:t>__________________________________________________</w:t>
      </w:r>
    </w:p>
    <w:p w14:paraId="7327F176" w14:textId="77777777" w:rsidR="00CB68D9" w:rsidRDefault="00CB68D9" w:rsidP="00D77965">
      <w:pPr>
        <w:rPr>
          <w:b/>
          <w:sz w:val="24"/>
          <w:szCs w:val="24"/>
        </w:rPr>
      </w:pPr>
    </w:p>
    <w:p w14:paraId="5E67237E" w14:textId="77777777" w:rsidR="00CB68D9" w:rsidRPr="00CB68D9" w:rsidRDefault="00CB68D9" w:rsidP="00D77965">
      <w:pPr>
        <w:rPr>
          <w:b/>
          <w:sz w:val="24"/>
          <w:szCs w:val="24"/>
        </w:rPr>
      </w:pPr>
      <w:r>
        <w:rPr>
          <w:b/>
          <w:sz w:val="24"/>
          <w:szCs w:val="24"/>
        </w:rPr>
        <w:tab/>
      </w:r>
      <w:r>
        <w:rPr>
          <w:b/>
          <w:sz w:val="24"/>
          <w:szCs w:val="24"/>
        </w:rPr>
        <w:tab/>
      </w:r>
      <w:r>
        <w:rPr>
          <w:b/>
          <w:sz w:val="24"/>
          <w:szCs w:val="24"/>
        </w:rPr>
        <w:tab/>
      </w:r>
      <w:r>
        <w:rPr>
          <w:b/>
          <w:sz w:val="24"/>
          <w:szCs w:val="24"/>
        </w:rPr>
        <w:tab/>
        <w:t>__________________________________________________</w:t>
      </w:r>
    </w:p>
    <w:p w14:paraId="35C97AB5" w14:textId="77777777" w:rsidR="00FF1D81" w:rsidRDefault="00FF1D81" w:rsidP="00D77965">
      <w:pPr>
        <w:rPr>
          <w:sz w:val="24"/>
        </w:rPr>
      </w:pPr>
    </w:p>
    <w:p w14:paraId="0D7534BE" w14:textId="77777777" w:rsidR="00CB68D9" w:rsidRDefault="00CB68D9" w:rsidP="00D77965">
      <w:pPr>
        <w:rPr>
          <w:b/>
          <w:sz w:val="24"/>
        </w:rPr>
      </w:pPr>
      <w:r>
        <w:rPr>
          <w:b/>
          <w:sz w:val="24"/>
        </w:rPr>
        <w:t>Periode verlof:</w:t>
      </w:r>
      <w:r>
        <w:rPr>
          <w:b/>
          <w:sz w:val="24"/>
        </w:rPr>
        <w:tab/>
      </w:r>
      <w:r>
        <w:rPr>
          <w:b/>
          <w:sz w:val="24"/>
        </w:rPr>
        <w:tab/>
        <w:t>__________________________________________________</w:t>
      </w:r>
    </w:p>
    <w:p w14:paraId="64751F55" w14:textId="77777777" w:rsidR="00CB68D9" w:rsidRDefault="00CB68D9" w:rsidP="00D77965">
      <w:pPr>
        <w:rPr>
          <w:b/>
          <w:sz w:val="24"/>
        </w:rPr>
      </w:pPr>
    </w:p>
    <w:p w14:paraId="7C3FF690" w14:textId="77777777" w:rsidR="00CB68D9" w:rsidRDefault="00CB68D9" w:rsidP="00D77965">
      <w:pPr>
        <w:rPr>
          <w:b/>
          <w:sz w:val="24"/>
        </w:rPr>
      </w:pPr>
      <w:r>
        <w:rPr>
          <w:b/>
          <w:sz w:val="24"/>
        </w:rPr>
        <w:t>Reden verlof:</w:t>
      </w:r>
      <w:r>
        <w:rPr>
          <w:b/>
          <w:sz w:val="24"/>
        </w:rPr>
        <w:tab/>
      </w:r>
      <w:r>
        <w:rPr>
          <w:b/>
          <w:sz w:val="24"/>
        </w:rPr>
        <w:tab/>
        <w:t>__________________________________________________</w:t>
      </w:r>
    </w:p>
    <w:p w14:paraId="3CE2E7BA" w14:textId="77777777" w:rsidR="00CB68D9" w:rsidRDefault="00CB68D9" w:rsidP="00D77965">
      <w:pPr>
        <w:rPr>
          <w:b/>
          <w:sz w:val="24"/>
        </w:rPr>
      </w:pPr>
    </w:p>
    <w:p w14:paraId="67E09652" w14:textId="77777777" w:rsidR="00CB68D9" w:rsidRDefault="00CB68D9" w:rsidP="00D77965">
      <w:pPr>
        <w:rPr>
          <w:b/>
          <w:sz w:val="24"/>
        </w:rPr>
      </w:pPr>
      <w:r>
        <w:rPr>
          <w:b/>
          <w:sz w:val="24"/>
        </w:rPr>
        <w:tab/>
      </w:r>
      <w:r>
        <w:rPr>
          <w:b/>
          <w:sz w:val="24"/>
        </w:rPr>
        <w:tab/>
      </w:r>
      <w:r>
        <w:rPr>
          <w:b/>
          <w:sz w:val="24"/>
        </w:rPr>
        <w:tab/>
      </w:r>
      <w:r>
        <w:rPr>
          <w:b/>
          <w:sz w:val="24"/>
        </w:rPr>
        <w:tab/>
        <w:t>__________________________________________________</w:t>
      </w:r>
    </w:p>
    <w:p w14:paraId="2DF3BA22" w14:textId="77777777" w:rsidR="00CB68D9" w:rsidRDefault="00CB68D9" w:rsidP="00D77965">
      <w:pPr>
        <w:rPr>
          <w:b/>
          <w:sz w:val="24"/>
        </w:rPr>
      </w:pPr>
    </w:p>
    <w:p w14:paraId="7A3864DE" w14:textId="77777777" w:rsidR="00CB68D9" w:rsidRDefault="00CB68D9" w:rsidP="00D77965">
      <w:pPr>
        <w:rPr>
          <w:b/>
          <w:sz w:val="24"/>
        </w:rPr>
      </w:pPr>
    </w:p>
    <w:p w14:paraId="60829387" w14:textId="77777777" w:rsidR="00CB68D9" w:rsidRDefault="00CB68D9" w:rsidP="00D77965">
      <w:pPr>
        <w:rPr>
          <w:b/>
          <w:sz w:val="24"/>
        </w:rPr>
      </w:pPr>
      <w:r>
        <w:rPr>
          <w:b/>
          <w:sz w:val="24"/>
        </w:rPr>
        <w:t>Datum: _______________________  Handtekening: ____________________________</w:t>
      </w:r>
    </w:p>
    <w:p w14:paraId="0C629E0E" w14:textId="77777777" w:rsidR="00CB68D9" w:rsidRDefault="00CB68D9" w:rsidP="00D77965">
      <w:pPr>
        <w:pBdr>
          <w:bottom w:val="single" w:sz="12" w:space="1" w:color="auto"/>
        </w:pBdr>
        <w:rPr>
          <w:b/>
          <w:sz w:val="24"/>
        </w:rPr>
      </w:pPr>
    </w:p>
    <w:p w14:paraId="3E5623CD" w14:textId="77777777" w:rsidR="00CB68D9" w:rsidRDefault="00CB68D9" w:rsidP="00D77965">
      <w:pPr>
        <w:rPr>
          <w:b/>
          <w:sz w:val="24"/>
        </w:rPr>
      </w:pPr>
    </w:p>
    <w:p w14:paraId="09A84977" w14:textId="77777777" w:rsidR="00CB68D9" w:rsidRDefault="00CB68D9" w:rsidP="00D77965">
      <w:pPr>
        <w:rPr>
          <w:b/>
          <w:sz w:val="24"/>
        </w:rPr>
      </w:pPr>
      <w:r>
        <w:rPr>
          <w:b/>
          <w:sz w:val="24"/>
        </w:rPr>
        <w:t>B: IN TE</w:t>
      </w:r>
      <w:r w:rsidR="00E912BF">
        <w:rPr>
          <w:b/>
          <w:sz w:val="24"/>
        </w:rPr>
        <w:t xml:space="preserve"> </w:t>
      </w:r>
      <w:r>
        <w:rPr>
          <w:b/>
          <w:sz w:val="24"/>
        </w:rPr>
        <w:t>VULLEN DOOR DE DIRECTEUR VAN DE SCHOOL:</w:t>
      </w:r>
    </w:p>
    <w:p w14:paraId="1817137A" w14:textId="77777777" w:rsidR="005B7AEF" w:rsidRDefault="005B7AEF" w:rsidP="00D77965">
      <w:pPr>
        <w:rPr>
          <w:b/>
          <w:sz w:val="24"/>
        </w:rPr>
      </w:pPr>
    </w:p>
    <w:p w14:paraId="48530078" w14:textId="77777777" w:rsidR="005B7AEF" w:rsidRDefault="005B7AEF" w:rsidP="00D77965">
      <w:pPr>
        <w:rPr>
          <w:b/>
          <w:sz w:val="24"/>
        </w:rPr>
      </w:pPr>
      <w:r>
        <w:rPr>
          <w:b/>
          <w:sz w:val="24"/>
        </w:rPr>
        <w:t>Het verlof wordt wel / niet verleend.</w:t>
      </w:r>
    </w:p>
    <w:p w14:paraId="3345CA92" w14:textId="77777777" w:rsidR="0049188F" w:rsidRDefault="0049188F" w:rsidP="00D77965">
      <w:pPr>
        <w:rPr>
          <w:b/>
          <w:sz w:val="24"/>
        </w:rPr>
      </w:pPr>
    </w:p>
    <w:p w14:paraId="177907C0" w14:textId="77777777" w:rsidR="005B7AEF" w:rsidRDefault="005B7AEF" w:rsidP="00D77965">
      <w:pPr>
        <w:rPr>
          <w:b/>
          <w:sz w:val="24"/>
        </w:rPr>
      </w:pPr>
      <w:r>
        <w:rPr>
          <w:b/>
          <w:sz w:val="24"/>
        </w:rPr>
        <w:t>Reden voor het wel / niet verlenen van het verlof:</w:t>
      </w:r>
    </w:p>
    <w:p w14:paraId="192B19E2" w14:textId="77777777" w:rsidR="005B7AEF" w:rsidRDefault="005B7AEF" w:rsidP="00D77965">
      <w:pPr>
        <w:rPr>
          <w:b/>
          <w:sz w:val="24"/>
        </w:rPr>
      </w:pPr>
    </w:p>
    <w:p w14:paraId="258CB15E" w14:textId="77777777" w:rsidR="005B7AEF" w:rsidRDefault="005B7AEF" w:rsidP="00D77965">
      <w:pPr>
        <w:pBdr>
          <w:top w:val="single" w:sz="12" w:space="1" w:color="auto"/>
          <w:bottom w:val="single" w:sz="12" w:space="1" w:color="auto"/>
        </w:pBdr>
        <w:rPr>
          <w:b/>
          <w:sz w:val="24"/>
        </w:rPr>
      </w:pPr>
    </w:p>
    <w:p w14:paraId="217D3AD1" w14:textId="77777777" w:rsidR="005B7AEF" w:rsidRDefault="005B7AEF" w:rsidP="00D77965">
      <w:pPr>
        <w:rPr>
          <w:b/>
          <w:sz w:val="24"/>
        </w:rPr>
      </w:pPr>
    </w:p>
    <w:p w14:paraId="5C462B55" w14:textId="77777777" w:rsidR="005B7AEF" w:rsidRDefault="005B7AEF" w:rsidP="00D77965">
      <w:pPr>
        <w:rPr>
          <w:b/>
          <w:sz w:val="24"/>
        </w:rPr>
      </w:pPr>
    </w:p>
    <w:p w14:paraId="0AF939B1" w14:textId="77777777" w:rsidR="005B7AEF" w:rsidRDefault="005B7AEF" w:rsidP="00D77965">
      <w:pPr>
        <w:rPr>
          <w:b/>
          <w:sz w:val="24"/>
        </w:rPr>
      </w:pPr>
      <w:r>
        <w:rPr>
          <w:b/>
          <w:sz w:val="24"/>
        </w:rPr>
        <w:t>Datum: _____________________ Handtekening: ______________________________</w:t>
      </w:r>
    </w:p>
    <w:p w14:paraId="1626FEAA" w14:textId="77777777" w:rsidR="005B7AEF" w:rsidRDefault="005B7AEF" w:rsidP="00D77965">
      <w:pPr>
        <w:rPr>
          <w:b/>
          <w:sz w:val="24"/>
        </w:rPr>
      </w:pPr>
    </w:p>
    <w:p w14:paraId="71047E8C" w14:textId="77777777" w:rsidR="0049188F" w:rsidRDefault="0049188F" w:rsidP="0049188F">
      <w:r>
        <w:t>Bezwaarclausule:</w:t>
      </w:r>
    </w:p>
    <w:p w14:paraId="5477A2F1" w14:textId="77777777" w:rsidR="00836056" w:rsidRDefault="0049188F" w:rsidP="00F34C4A">
      <w:r>
        <w:t xml:space="preserve">Tegen dit besluit kunt u binnen 6 weken, na kennisname, een bezwaarschrift indienen bij de directeur van de school. Indien tegen een besluit bezwaar is gemaakt en er sprake is van onverwijlde spoed,  kan er aan de voorzieningenrechter van de rechtbank verzocht worden om een voorlopige voorziening te treffen.  </w:t>
      </w:r>
    </w:p>
    <w:p w14:paraId="0CB2C88D" w14:textId="77777777" w:rsidR="00F34C4A" w:rsidRPr="00F34C4A" w:rsidRDefault="00F34C4A" w:rsidP="00F34C4A"/>
    <w:p w14:paraId="41C48A43" w14:textId="77777777" w:rsidR="00836056" w:rsidRDefault="00836056" w:rsidP="00836056">
      <w:pPr>
        <w:rPr>
          <w:rFonts w:ascii="Times New Roman" w:hAnsi="Times New Roman"/>
          <w:b/>
          <w:i/>
          <w:spacing w:val="10"/>
          <w:sz w:val="18"/>
          <w:szCs w:val="18"/>
        </w:rPr>
      </w:pPr>
    </w:p>
    <w:p w14:paraId="2BF8F94B" w14:textId="4DE2B4DB" w:rsidR="00F34C4A" w:rsidRDefault="00F76AF3" w:rsidP="00F34C4A">
      <w:pPr>
        <w:rPr>
          <w:b/>
          <w:bCs/>
          <w:u w:val="single"/>
        </w:rPr>
      </w:pPr>
      <w:r>
        <w:rPr>
          <w:b/>
          <w:bCs/>
          <w:noProof/>
          <w:u w:val="single"/>
        </w:rPr>
        <w:lastRenderedPageBreak/>
        <w:drawing>
          <wp:anchor distT="0" distB="0" distL="114300" distR="114300" simplePos="0" relativeHeight="251658752" behindDoc="0" locked="0" layoutInCell="1" allowOverlap="1" wp14:anchorId="72E168D4" wp14:editId="4E592B66">
            <wp:simplePos x="0" y="0"/>
            <wp:positionH relativeFrom="column">
              <wp:posOffset>-520065</wp:posOffset>
            </wp:positionH>
            <wp:positionV relativeFrom="paragraph">
              <wp:posOffset>-162560</wp:posOffset>
            </wp:positionV>
            <wp:extent cx="1960245" cy="801370"/>
            <wp:effectExtent l="0" t="0" r="0" b="0"/>
            <wp:wrapNone/>
            <wp:docPr id="7" name="Afbeelding 1" descr="http://www.kctven.nl/digidact_C02/UploadData/images/32/1208/0/logo_tVe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www.kctven.nl/digidact_C02/UploadData/images/32/1208/0/logo_tVen.B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0245" cy="801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807AA1" w14:textId="77777777" w:rsidR="00F34C4A" w:rsidRDefault="00F34C4A" w:rsidP="00F34C4A">
      <w:pPr>
        <w:rPr>
          <w:b/>
          <w:bCs/>
          <w:u w:val="single"/>
        </w:rPr>
      </w:pPr>
    </w:p>
    <w:p w14:paraId="20ED37CD" w14:textId="77777777" w:rsidR="00F34C4A" w:rsidRDefault="00F34C4A" w:rsidP="00F34C4A">
      <w:pPr>
        <w:rPr>
          <w:b/>
          <w:bCs/>
          <w:u w:val="single"/>
        </w:rPr>
      </w:pPr>
    </w:p>
    <w:p w14:paraId="4782679F" w14:textId="77777777" w:rsidR="00836056" w:rsidRDefault="00836056" w:rsidP="00D77965">
      <w:pPr>
        <w:rPr>
          <w:b/>
          <w:bCs/>
          <w:u w:val="single"/>
        </w:rPr>
      </w:pPr>
    </w:p>
    <w:p w14:paraId="70CE28C8" w14:textId="77777777" w:rsidR="00836056" w:rsidRDefault="00836056" w:rsidP="00D77965">
      <w:pPr>
        <w:rPr>
          <w:b/>
          <w:bCs/>
          <w:u w:val="single"/>
        </w:rPr>
      </w:pPr>
    </w:p>
    <w:p w14:paraId="2FFF81AF" w14:textId="77777777" w:rsidR="00836056" w:rsidRDefault="00836056" w:rsidP="00D77965">
      <w:pPr>
        <w:rPr>
          <w:b/>
          <w:bCs/>
          <w:u w:val="single"/>
        </w:rPr>
      </w:pPr>
    </w:p>
    <w:p w14:paraId="781EE851" w14:textId="77777777" w:rsidR="00836056" w:rsidRDefault="00836056" w:rsidP="00D77965">
      <w:pPr>
        <w:rPr>
          <w:b/>
          <w:bCs/>
          <w:u w:val="single"/>
        </w:rPr>
      </w:pPr>
    </w:p>
    <w:p w14:paraId="54C37225" w14:textId="77777777" w:rsidR="00836056" w:rsidRDefault="00836056" w:rsidP="00D77965">
      <w:pPr>
        <w:rPr>
          <w:b/>
          <w:bCs/>
          <w:u w:val="single"/>
        </w:rPr>
      </w:pPr>
    </w:p>
    <w:p w14:paraId="68FEE60E" w14:textId="77777777" w:rsidR="00F34C4A" w:rsidRPr="00F34C4A" w:rsidRDefault="00F34C4A" w:rsidP="00F34C4A">
      <w:pPr>
        <w:rPr>
          <w:b/>
          <w:bCs/>
          <w:sz w:val="24"/>
          <w:szCs w:val="24"/>
          <w:u w:val="single"/>
        </w:rPr>
      </w:pPr>
      <w:r w:rsidRPr="00F34C4A">
        <w:rPr>
          <w:b/>
          <w:bCs/>
          <w:sz w:val="24"/>
          <w:szCs w:val="24"/>
          <w:u w:val="single"/>
        </w:rPr>
        <w:t xml:space="preserve">Verlof bij bijzondere omstandigheden </w:t>
      </w:r>
    </w:p>
    <w:p w14:paraId="15CCA784" w14:textId="77777777" w:rsidR="00836056" w:rsidRDefault="00836056" w:rsidP="00D77965">
      <w:pPr>
        <w:rPr>
          <w:b/>
          <w:bCs/>
          <w:u w:val="single"/>
        </w:rPr>
      </w:pPr>
    </w:p>
    <w:p w14:paraId="6743332A" w14:textId="77777777" w:rsidR="00836056" w:rsidRPr="00836056" w:rsidRDefault="00836056" w:rsidP="00D77965">
      <w:pPr>
        <w:rPr>
          <w:b/>
          <w:bCs/>
          <w:u w:val="single"/>
        </w:rPr>
      </w:pPr>
    </w:p>
    <w:p w14:paraId="180EC5A6" w14:textId="77777777" w:rsidR="00836056" w:rsidRPr="00836056" w:rsidRDefault="00836056" w:rsidP="00D77965">
      <w:pPr>
        <w:rPr>
          <w:b/>
          <w:bCs/>
          <w:u w:val="single"/>
        </w:rPr>
      </w:pPr>
      <w:r w:rsidRPr="00836056">
        <w:rPr>
          <w:b/>
          <w:bCs/>
          <w:u w:val="single"/>
        </w:rPr>
        <w:t xml:space="preserve">Waarom dit formulier? </w:t>
      </w:r>
    </w:p>
    <w:p w14:paraId="09C140A8" w14:textId="16EB5D72" w:rsidR="00836056" w:rsidRDefault="001D11F3" w:rsidP="00D77965">
      <w:r>
        <w:t>Je</w:t>
      </w:r>
      <w:r w:rsidR="00836056">
        <w:t xml:space="preserve"> kind kan door bijzondere omstandigheden niet naar school komen. </w:t>
      </w:r>
      <w:r>
        <w:t>Je</w:t>
      </w:r>
      <w:r w:rsidR="00836056">
        <w:t xml:space="preserve"> kunt maximaal tien dagen verlof aanvragen op grond van artikel 11 sub g en artikel 14 van de Leerplichtwet.</w:t>
      </w:r>
    </w:p>
    <w:p w14:paraId="55DA2E38" w14:textId="77777777" w:rsidR="00836056" w:rsidRPr="00836056" w:rsidRDefault="00836056" w:rsidP="00D77965">
      <w:pPr>
        <w:rPr>
          <w:b/>
          <w:bCs/>
          <w:u w:val="single"/>
        </w:rPr>
      </w:pPr>
    </w:p>
    <w:p w14:paraId="2E2BF53C" w14:textId="77777777" w:rsidR="00836056" w:rsidRPr="00836056" w:rsidRDefault="00836056" w:rsidP="00D77965">
      <w:pPr>
        <w:rPr>
          <w:b/>
          <w:bCs/>
          <w:u w:val="single"/>
        </w:rPr>
      </w:pPr>
      <w:r w:rsidRPr="00836056">
        <w:rPr>
          <w:b/>
          <w:bCs/>
          <w:u w:val="single"/>
        </w:rPr>
        <w:t xml:space="preserve">Bewijsstuk </w:t>
      </w:r>
    </w:p>
    <w:p w14:paraId="676BBEEF" w14:textId="6B42DA2F" w:rsidR="00836056" w:rsidRDefault="001D11F3" w:rsidP="00D77965">
      <w:r>
        <w:t>Je</w:t>
      </w:r>
      <w:r w:rsidR="00836056">
        <w:t xml:space="preserve"> hebt een bewijs nodig om aan te tonen dat er bijzondere omstandigheden zijn. Bijvoorbeeld een trouwkaart, geboortekaart, doktersverklaring, overlijdensbericht of uitnodiging voor een jubileumviering.</w:t>
      </w:r>
    </w:p>
    <w:p w14:paraId="5B981E53" w14:textId="77777777" w:rsidR="001D11F3" w:rsidRDefault="001D11F3" w:rsidP="00D77965"/>
    <w:p w14:paraId="504963E0" w14:textId="6C49199D" w:rsidR="001D11F3" w:rsidRPr="001D11F3" w:rsidRDefault="001D11F3" w:rsidP="00D77965">
      <w:pPr>
        <w:rPr>
          <w:b/>
          <w:bCs/>
        </w:rPr>
      </w:pPr>
      <w:r w:rsidRPr="001D11F3">
        <w:rPr>
          <w:b/>
          <w:bCs/>
        </w:rPr>
        <w:t>Wat moet je doen?</w:t>
      </w:r>
      <w:r>
        <w:rPr>
          <w:b/>
          <w:bCs/>
        </w:rPr>
        <w:br/>
      </w:r>
      <w:r w:rsidRPr="001D11F3">
        <w:t>Maak</w:t>
      </w:r>
      <w:r>
        <w:t xml:space="preserve"> een kopie van het bewijsstuk en lever het met dit formulier in bij de directie van de school.</w:t>
      </w:r>
    </w:p>
    <w:p w14:paraId="2B88C33F" w14:textId="77777777" w:rsidR="00836056" w:rsidRDefault="00836056" w:rsidP="00D77965"/>
    <w:p w14:paraId="38B71B5C" w14:textId="77777777" w:rsidR="00836056" w:rsidRPr="00836056" w:rsidRDefault="00836056" w:rsidP="00D77965">
      <w:pPr>
        <w:rPr>
          <w:b/>
          <w:bCs/>
          <w:u w:val="single"/>
        </w:rPr>
      </w:pPr>
      <w:r w:rsidRPr="00836056">
        <w:rPr>
          <w:b/>
          <w:bCs/>
          <w:u w:val="single"/>
        </w:rPr>
        <w:t xml:space="preserve">Hoe gaat het verder? </w:t>
      </w:r>
    </w:p>
    <w:p w14:paraId="63A1593C" w14:textId="25EBD49A" w:rsidR="00836056" w:rsidRDefault="00836056" w:rsidP="00D77965">
      <w:r>
        <w:t>De directie van de school beslist over het verlof. Ben</w:t>
      </w:r>
      <w:r w:rsidR="001D11F3">
        <w:t xml:space="preserve"> je</w:t>
      </w:r>
      <w:r>
        <w:t xml:space="preserve"> het niet eens met deze beslissing? Stuur dan binnen zes weken na de beslissing een brief naar de directie van de school. In de brief leg</w:t>
      </w:r>
      <w:r w:rsidR="001D11F3">
        <w:t xml:space="preserve"> je</w:t>
      </w:r>
      <w:r>
        <w:t xml:space="preserve"> uit waarom </w:t>
      </w:r>
      <w:r w:rsidR="001D11F3">
        <w:t>je</w:t>
      </w:r>
      <w:r>
        <w:t xml:space="preserve"> bezwaar maakt. In spoedgevallen kun</w:t>
      </w:r>
      <w:r w:rsidR="001D11F3">
        <w:t xml:space="preserve"> je</w:t>
      </w:r>
      <w:r>
        <w:t xml:space="preserve"> de rechtbank vragen een voorlopige voorziening te treffen.</w:t>
      </w:r>
    </w:p>
    <w:p w14:paraId="3FE93135" w14:textId="77777777" w:rsidR="00836056" w:rsidRDefault="00836056" w:rsidP="00D77965"/>
    <w:p w14:paraId="701192FF" w14:textId="77777777" w:rsidR="00836056" w:rsidRDefault="00836056" w:rsidP="00D77965">
      <w:pPr>
        <w:rPr>
          <w:b/>
          <w:bCs/>
        </w:rPr>
      </w:pPr>
      <w:r w:rsidRPr="00836056">
        <w:rPr>
          <w:b/>
          <w:bCs/>
        </w:rPr>
        <w:t>1 schooldag:</w:t>
      </w:r>
    </w:p>
    <w:p w14:paraId="6D412B2F" w14:textId="77777777" w:rsidR="00836056" w:rsidRPr="00836056" w:rsidRDefault="00836056" w:rsidP="00D77965">
      <w:pPr>
        <w:rPr>
          <w:b/>
          <w:bCs/>
        </w:rPr>
      </w:pPr>
    </w:p>
    <w:p w14:paraId="78228F4D" w14:textId="77777777" w:rsidR="00836056" w:rsidRDefault="00836056" w:rsidP="00836056">
      <w:pPr>
        <w:numPr>
          <w:ilvl w:val="0"/>
          <w:numId w:val="2"/>
        </w:numPr>
      </w:pPr>
      <w:r>
        <w:t xml:space="preserve">Verhuizing </w:t>
      </w:r>
    </w:p>
    <w:p w14:paraId="60E06618" w14:textId="77777777" w:rsidR="00836056" w:rsidRDefault="00836056" w:rsidP="00836056">
      <w:pPr>
        <w:numPr>
          <w:ilvl w:val="0"/>
          <w:numId w:val="2"/>
        </w:numPr>
      </w:pPr>
      <w:r>
        <w:t xml:space="preserve">Overlijden van (oud)ooms, (oud)tantes, neven, nichten, overgroot-opa’s en -oma’s Huwelijk/samenlevingsovereenkomst van ouders, verzorgers, broers, zussen, ooms. tantes (overgroot)opa’s of (overgroot)oma’s </w:t>
      </w:r>
    </w:p>
    <w:p w14:paraId="1BB9A0EE" w14:textId="47EA10E6" w:rsidR="00836056" w:rsidRDefault="00836056" w:rsidP="00836056">
      <w:pPr>
        <w:numPr>
          <w:ilvl w:val="0"/>
          <w:numId w:val="2"/>
        </w:numPr>
      </w:pPr>
      <w:r>
        <w:t xml:space="preserve">Huwelijksjubileum van ouders, verzorgers of opa en oma (121/2, 25, 40, 50 of 60 jaar) </w:t>
      </w:r>
    </w:p>
    <w:p w14:paraId="3B5F87C1" w14:textId="77777777" w:rsidR="00836056" w:rsidRDefault="00836056" w:rsidP="00836056">
      <w:pPr>
        <w:numPr>
          <w:ilvl w:val="0"/>
          <w:numId w:val="2"/>
        </w:numPr>
      </w:pPr>
      <w:r>
        <w:t xml:space="preserve">Ambtsjubileum van ouders, verzorgers, opa of oma (25, 40 of 50 jaar) </w:t>
      </w:r>
    </w:p>
    <w:p w14:paraId="5AE7C0EB" w14:textId="77777777" w:rsidR="00836056" w:rsidRDefault="00836056" w:rsidP="00836056">
      <w:pPr>
        <w:numPr>
          <w:ilvl w:val="0"/>
          <w:numId w:val="2"/>
        </w:numPr>
      </w:pPr>
      <w:r>
        <w:t xml:space="preserve">Gezinsuitbreiding (geboorte/adoptie) </w:t>
      </w:r>
    </w:p>
    <w:p w14:paraId="07E0CDFE" w14:textId="77777777" w:rsidR="00836056" w:rsidRDefault="00836056" w:rsidP="00D77965"/>
    <w:p w14:paraId="564B3BD9" w14:textId="77777777" w:rsidR="00836056" w:rsidRDefault="00836056" w:rsidP="00D77965">
      <w:pPr>
        <w:rPr>
          <w:b/>
          <w:bCs/>
        </w:rPr>
      </w:pPr>
      <w:r w:rsidRPr="00836056">
        <w:rPr>
          <w:b/>
          <w:bCs/>
        </w:rPr>
        <w:t>Maximaal 2 schooldagen</w:t>
      </w:r>
      <w:r>
        <w:rPr>
          <w:b/>
          <w:bCs/>
        </w:rPr>
        <w:t>:</w:t>
      </w:r>
    </w:p>
    <w:p w14:paraId="1F43E4FA" w14:textId="77777777" w:rsidR="00836056" w:rsidRPr="00836056" w:rsidRDefault="00836056" w:rsidP="00D77965">
      <w:pPr>
        <w:rPr>
          <w:b/>
          <w:bCs/>
        </w:rPr>
      </w:pPr>
    </w:p>
    <w:p w14:paraId="0AB408F0" w14:textId="77777777" w:rsidR="00836056" w:rsidRDefault="00836056" w:rsidP="00836056">
      <w:pPr>
        <w:numPr>
          <w:ilvl w:val="0"/>
          <w:numId w:val="3"/>
        </w:numPr>
      </w:pPr>
      <w:r>
        <w:t xml:space="preserve">Huwelijk/samenlevingsovereenkomst van ouders, verzorgers, broers, zussen, ooms, tantes (overgroot)opa’s of (overgroot)oma’s buiten de woonplaats </w:t>
      </w:r>
    </w:p>
    <w:p w14:paraId="37C7A8EB" w14:textId="77777777" w:rsidR="00836056" w:rsidRDefault="00836056" w:rsidP="00836056">
      <w:pPr>
        <w:numPr>
          <w:ilvl w:val="0"/>
          <w:numId w:val="3"/>
        </w:numPr>
      </w:pPr>
      <w:r>
        <w:t xml:space="preserve">Overlijden van broers, zussen, opa’s en oma’s </w:t>
      </w:r>
    </w:p>
    <w:p w14:paraId="01A80F06" w14:textId="77777777" w:rsidR="00836056" w:rsidRPr="00836056" w:rsidRDefault="00836056" w:rsidP="00D77965">
      <w:pPr>
        <w:rPr>
          <w:b/>
          <w:bCs/>
        </w:rPr>
      </w:pPr>
    </w:p>
    <w:p w14:paraId="27550FE1" w14:textId="77777777" w:rsidR="00836056" w:rsidRDefault="00836056" w:rsidP="00D77965">
      <w:pPr>
        <w:rPr>
          <w:b/>
          <w:bCs/>
        </w:rPr>
      </w:pPr>
      <w:r w:rsidRPr="00836056">
        <w:rPr>
          <w:b/>
          <w:bCs/>
        </w:rPr>
        <w:t>Maximaal 5 schooldagen</w:t>
      </w:r>
      <w:r>
        <w:rPr>
          <w:b/>
          <w:bCs/>
        </w:rPr>
        <w:t>:</w:t>
      </w:r>
    </w:p>
    <w:p w14:paraId="054EF526" w14:textId="77777777" w:rsidR="00836056" w:rsidRPr="00836056" w:rsidRDefault="00836056" w:rsidP="00D77965">
      <w:pPr>
        <w:rPr>
          <w:b/>
          <w:bCs/>
        </w:rPr>
      </w:pPr>
    </w:p>
    <w:p w14:paraId="411F5995" w14:textId="77777777" w:rsidR="00836056" w:rsidRDefault="00836056" w:rsidP="00836056">
      <w:pPr>
        <w:numPr>
          <w:ilvl w:val="0"/>
          <w:numId w:val="4"/>
        </w:numPr>
      </w:pPr>
      <w:r>
        <w:t xml:space="preserve">Huwelijk/samenlevingsovereenkomst van ouders, verzorgers, broers, zussen, ooms, tantes (overgroot)opa’s of (overgroot)oma’s buiten Nederland </w:t>
      </w:r>
    </w:p>
    <w:p w14:paraId="6ABC6FBF" w14:textId="77777777" w:rsidR="00836056" w:rsidRDefault="00836056" w:rsidP="00836056">
      <w:pPr>
        <w:numPr>
          <w:ilvl w:val="0"/>
          <w:numId w:val="4"/>
        </w:numPr>
      </w:pPr>
      <w:r>
        <w:t>Overlijden van ouders of verzorgers</w:t>
      </w:r>
    </w:p>
    <w:p w14:paraId="5A17E6F9" w14:textId="77777777" w:rsidR="00836056" w:rsidRDefault="00836056" w:rsidP="00836056">
      <w:pPr>
        <w:numPr>
          <w:ilvl w:val="0"/>
          <w:numId w:val="4"/>
        </w:numPr>
      </w:pPr>
      <w:r>
        <w:t>Overlijden van ouders of verzorgers, broers, zussen, (oud)ooms, (oud)tantes, neven, nichten, (overgroot)opa’s en (overgroot)oma’s buiten Nederland</w:t>
      </w:r>
    </w:p>
    <w:p w14:paraId="466C2FCC" w14:textId="77777777" w:rsidR="00BE13AA" w:rsidRDefault="00BE13AA" w:rsidP="00BE13AA"/>
    <w:p w14:paraId="241B9D5E" w14:textId="740E9EEE" w:rsidR="00BE13AA" w:rsidRPr="00BE13AA" w:rsidRDefault="00BE13AA" w:rsidP="00BE13AA">
      <w:pPr>
        <w:rPr>
          <w:b/>
          <w:bCs/>
        </w:rPr>
      </w:pPr>
      <w:r w:rsidRPr="00BE13AA">
        <w:rPr>
          <w:b/>
          <w:bCs/>
        </w:rPr>
        <w:t>Periode in overleg:</w:t>
      </w:r>
    </w:p>
    <w:p w14:paraId="7FB78C5E" w14:textId="77777777" w:rsidR="00BE13AA" w:rsidRDefault="00BE13AA" w:rsidP="00BE13AA"/>
    <w:p w14:paraId="370A344E" w14:textId="6B0420E2" w:rsidR="00BE13AA" w:rsidRDefault="00BE13AA" w:rsidP="00BE13AA">
      <w:pPr>
        <w:numPr>
          <w:ilvl w:val="0"/>
          <w:numId w:val="5"/>
        </w:numPr>
      </w:pPr>
      <w:r>
        <w:t>Bij ernstige ziekte van ouders, verzorgers, broers, zussen, (overgroot)opa’s, (overgroot)oma’s, ooms en tantes</w:t>
      </w:r>
    </w:p>
    <w:p w14:paraId="6204D092" w14:textId="77777777" w:rsidR="00102D70" w:rsidRDefault="00102D70" w:rsidP="00102D70"/>
    <w:p w14:paraId="6DC26361" w14:textId="77777777" w:rsidR="00156E6F" w:rsidRDefault="00156E6F" w:rsidP="00102D70">
      <w:pPr>
        <w:rPr>
          <w:b/>
          <w:bCs/>
          <w:sz w:val="32"/>
          <w:szCs w:val="32"/>
        </w:rPr>
      </w:pPr>
    </w:p>
    <w:p w14:paraId="556B611F" w14:textId="77777777" w:rsidR="00156E6F" w:rsidRDefault="00156E6F" w:rsidP="00102D70">
      <w:pPr>
        <w:rPr>
          <w:b/>
          <w:bCs/>
          <w:sz w:val="32"/>
          <w:szCs w:val="32"/>
        </w:rPr>
      </w:pPr>
    </w:p>
    <w:p w14:paraId="1379B6DC" w14:textId="77777777" w:rsidR="00156E6F" w:rsidRDefault="00156E6F" w:rsidP="00102D70">
      <w:pPr>
        <w:rPr>
          <w:b/>
          <w:bCs/>
          <w:sz w:val="32"/>
          <w:szCs w:val="32"/>
        </w:rPr>
      </w:pPr>
    </w:p>
    <w:p w14:paraId="3F68CC2C" w14:textId="77777777" w:rsidR="00156E6F" w:rsidRDefault="00156E6F" w:rsidP="00102D70">
      <w:pPr>
        <w:rPr>
          <w:b/>
          <w:bCs/>
          <w:sz w:val="32"/>
          <w:szCs w:val="32"/>
        </w:rPr>
      </w:pPr>
    </w:p>
    <w:p w14:paraId="326D7AF1" w14:textId="77777777" w:rsidR="00156E6F" w:rsidRDefault="00156E6F" w:rsidP="00102D70">
      <w:pPr>
        <w:rPr>
          <w:b/>
          <w:bCs/>
          <w:sz w:val="32"/>
          <w:szCs w:val="32"/>
        </w:rPr>
      </w:pPr>
    </w:p>
    <w:p w14:paraId="2D1249EA" w14:textId="77777777" w:rsidR="00F34C4A" w:rsidRDefault="00F34C4A" w:rsidP="00102D70">
      <w:pPr>
        <w:rPr>
          <w:b/>
          <w:bCs/>
          <w:sz w:val="32"/>
          <w:szCs w:val="32"/>
        </w:rPr>
      </w:pPr>
    </w:p>
    <w:p w14:paraId="31AA7219" w14:textId="77777777" w:rsidR="00F34C4A" w:rsidRDefault="00F34C4A" w:rsidP="00102D70">
      <w:pPr>
        <w:rPr>
          <w:b/>
          <w:bCs/>
          <w:sz w:val="32"/>
          <w:szCs w:val="32"/>
        </w:rPr>
      </w:pPr>
    </w:p>
    <w:p w14:paraId="72E7E59F" w14:textId="77777777" w:rsidR="00F34C4A" w:rsidRDefault="00F34C4A" w:rsidP="00102D70">
      <w:pPr>
        <w:rPr>
          <w:b/>
          <w:bCs/>
          <w:sz w:val="32"/>
          <w:szCs w:val="32"/>
        </w:rPr>
      </w:pPr>
    </w:p>
    <w:p w14:paraId="4560FBF9" w14:textId="77777777" w:rsidR="00F34C4A" w:rsidRDefault="00F34C4A" w:rsidP="00102D70">
      <w:pPr>
        <w:rPr>
          <w:b/>
          <w:bCs/>
          <w:sz w:val="32"/>
          <w:szCs w:val="32"/>
        </w:rPr>
      </w:pPr>
    </w:p>
    <w:p w14:paraId="34AF58FF" w14:textId="77777777" w:rsidR="00156E6F" w:rsidRDefault="00156E6F" w:rsidP="00102D70">
      <w:pPr>
        <w:rPr>
          <w:b/>
          <w:bCs/>
          <w:sz w:val="32"/>
          <w:szCs w:val="32"/>
        </w:rPr>
      </w:pPr>
    </w:p>
    <w:p w14:paraId="45F60ACC" w14:textId="06137417" w:rsidR="00F34C4A" w:rsidRDefault="00F76AF3" w:rsidP="00F34C4A">
      <w:pPr>
        <w:rPr>
          <w:b/>
          <w:bCs/>
          <w:u w:val="single"/>
        </w:rPr>
      </w:pPr>
      <w:r>
        <w:rPr>
          <w:b/>
          <w:bCs/>
          <w:noProof/>
          <w:u w:val="single"/>
        </w:rPr>
        <w:drawing>
          <wp:anchor distT="0" distB="0" distL="114300" distR="114300" simplePos="0" relativeHeight="251657728" behindDoc="0" locked="0" layoutInCell="1" allowOverlap="1" wp14:anchorId="4C7F838D" wp14:editId="1248989D">
            <wp:simplePos x="0" y="0"/>
            <wp:positionH relativeFrom="column">
              <wp:posOffset>-520065</wp:posOffset>
            </wp:positionH>
            <wp:positionV relativeFrom="paragraph">
              <wp:posOffset>-162560</wp:posOffset>
            </wp:positionV>
            <wp:extent cx="1960245" cy="801370"/>
            <wp:effectExtent l="0" t="0" r="0" b="0"/>
            <wp:wrapNone/>
            <wp:docPr id="6" name="Afbeelding 1" descr="http://www.kctven.nl/digidact_C02/UploadData/images/32/1208/0/logo_tVe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www.kctven.nl/digidact_C02/UploadData/images/32/1208/0/logo_tVen.B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0245" cy="801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91DFD" w14:textId="77777777" w:rsidR="00F34C4A" w:rsidRDefault="00F34C4A" w:rsidP="00F34C4A">
      <w:pPr>
        <w:rPr>
          <w:b/>
          <w:bCs/>
          <w:u w:val="single"/>
        </w:rPr>
      </w:pPr>
    </w:p>
    <w:p w14:paraId="77D01945" w14:textId="77777777" w:rsidR="00F34C4A" w:rsidRDefault="00F34C4A" w:rsidP="00F34C4A">
      <w:pPr>
        <w:rPr>
          <w:b/>
          <w:bCs/>
          <w:u w:val="single"/>
        </w:rPr>
      </w:pPr>
    </w:p>
    <w:p w14:paraId="05666C46" w14:textId="77777777" w:rsidR="00156E6F" w:rsidRDefault="00156E6F" w:rsidP="00102D70">
      <w:pPr>
        <w:rPr>
          <w:b/>
          <w:bCs/>
          <w:sz w:val="24"/>
          <w:szCs w:val="24"/>
        </w:rPr>
      </w:pPr>
    </w:p>
    <w:p w14:paraId="455464D0" w14:textId="77777777" w:rsidR="00F34C4A" w:rsidRDefault="00F34C4A" w:rsidP="00102D70">
      <w:pPr>
        <w:rPr>
          <w:b/>
          <w:bCs/>
          <w:sz w:val="24"/>
          <w:szCs w:val="24"/>
        </w:rPr>
      </w:pPr>
    </w:p>
    <w:p w14:paraId="51AC5FEB" w14:textId="77777777" w:rsidR="00F34C4A" w:rsidRDefault="00F34C4A" w:rsidP="00102D70">
      <w:pPr>
        <w:rPr>
          <w:b/>
          <w:bCs/>
          <w:sz w:val="24"/>
          <w:szCs w:val="24"/>
        </w:rPr>
      </w:pPr>
    </w:p>
    <w:p w14:paraId="5CE8AAD6" w14:textId="77777777" w:rsidR="00F34C4A" w:rsidRPr="00F34C4A" w:rsidRDefault="00F34C4A" w:rsidP="00102D70">
      <w:pPr>
        <w:rPr>
          <w:b/>
          <w:bCs/>
          <w:sz w:val="24"/>
          <w:szCs w:val="24"/>
        </w:rPr>
      </w:pPr>
    </w:p>
    <w:p w14:paraId="64EEC63B" w14:textId="77777777" w:rsidR="00156E6F" w:rsidRPr="00F34C4A" w:rsidRDefault="00156E6F" w:rsidP="00102D70">
      <w:pPr>
        <w:rPr>
          <w:b/>
          <w:bCs/>
          <w:sz w:val="24"/>
          <w:szCs w:val="24"/>
        </w:rPr>
      </w:pPr>
    </w:p>
    <w:p w14:paraId="3737B441" w14:textId="77777777" w:rsidR="00156E6F" w:rsidRPr="00F34C4A" w:rsidRDefault="00156E6F" w:rsidP="00102D70">
      <w:pPr>
        <w:rPr>
          <w:b/>
          <w:bCs/>
          <w:sz w:val="24"/>
          <w:szCs w:val="24"/>
          <w:u w:val="single"/>
        </w:rPr>
      </w:pPr>
      <w:r w:rsidRPr="00F34C4A">
        <w:rPr>
          <w:b/>
          <w:bCs/>
          <w:sz w:val="24"/>
          <w:szCs w:val="24"/>
          <w:u w:val="single"/>
        </w:rPr>
        <w:t>Verzoek</w:t>
      </w:r>
      <w:r w:rsidR="00F34C4A" w:rsidRPr="00F34C4A">
        <w:rPr>
          <w:b/>
          <w:bCs/>
          <w:sz w:val="24"/>
          <w:szCs w:val="24"/>
          <w:u w:val="single"/>
        </w:rPr>
        <w:t xml:space="preserve"> extra vakantie</w:t>
      </w:r>
      <w:r w:rsidRPr="00F34C4A">
        <w:rPr>
          <w:b/>
          <w:bCs/>
          <w:sz w:val="24"/>
          <w:szCs w:val="24"/>
          <w:u w:val="single"/>
        </w:rPr>
        <w:t>verlof</w:t>
      </w:r>
    </w:p>
    <w:p w14:paraId="6F0AEDE3" w14:textId="77777777" w:rsidR="00156E6F" w:rsidRDefault="00156E6F" w:rsidP="00102D70"/>
    <w:p w14:paraId="11551A39" w14:textId="77777777" w:rsidR="00156E6F" w:rsidRPr="00156E6F" w:rsidRDefault="00156E6F" w:rsidP="00102D70">
      <w:pPr>
        <w:rPr>
          <w:b/>
          <w:bCs/>
        </w:rPr>
      </w:pPr>
      <w:r w:rsidRPr="00156E6F">
        <w:rPr>
          <w:b/>
          <w:bCs/>
        </w:rPr>
        <w:t xml:space="preserve">Waarom dit formulier? </w:t>
      </w:r>
    </w:p>
    <w:p w14:paraId="08DBC0D2" w14:textId="77777777" w:rsidR="00156E6F" w:rsidRDefault="00156E6F" w:rsidP="00102D70"/>
    <w:p w14:paraId="7180F008" w14:textId="5FF3697A" w:rsidR="00156E6F" w:rsidRDefault="00156E6F" w:rsidP="00102D70">
      <w:r>
        <w:t xml:space="preserve">Door </w:t>
      </w:r>
      <w:r w:rsidR="001D11F3">
        <w:t>je</w:t>
      </w:r>
      <w:r>
        <w:t xml:space="preserve"> werk is het niet mogelijk om tijdens de schoolvakanties </w:t>
      </w:r>
      <w:r w:rsidR="00C47360">
        <w:t>of weekenden verlof op te nemen</w:t>
      </w:r>
      <w:r>
        <w:t xml:space="preserve">. </w:t>
      </w:r>
      <w:r w:rsidR="001D11F3">
        <w:t>Je</w:t>
      </w:r>
      <w:r>
        <w:t xml:space="preserve"> kunt maximaal tien dagen verlof aanvragen op grond van artikel 11 sub f en artikel 13a van de Leerplichtwet. Het verlof mag niet plaatsvinden in de eerste twee lesweken van het schooljaar.</w:t>
      </w:r>
    </w:p>
    <w:p w14:paraId="7A856880" w14:textId="77777777" w:rsidR="00156E6F" w:rsidRDefault="00156E6F" w:rsidP="00102D70"/>
    <w:p w14:paraId="6B06F19B" w14:textId="77777777" w:rsidR="00156E6F" w:rsidRPr="00156E6F" w:rsidRDefault="00156E6F" w:rsidP="00102D70">
      <w:pPr>
        <w:rPr>
          <w:b/>
          <w:bCs/>
        </w:rPr>
      </w:pPr>
      <w:r w:rsidRPr="00156E6F">
        <w:rPr>
          <w:b/>
          <w:bCs/>
        </w:rPr>
        <w:t xml:space="preserve">Bewijsstuk </w:t>
      </w:r>
    </w:p>
    <w:p w14:paraId="046FB1EF" w14:textId="77777777" w:rsidR="00156E6F" w:rsidRDefault="00156E6F" w:rsidP="00102D70"/>
    <w:p w14:paraId="4C09E395" w14:textId="77990C6C" w:rsidR="00156E6F" w:rsidRDefault="001D11F3" w:rsidP="00102D70">
      <w:r>
        <w:t>Je</w:t>
      </w:r>
      <w:r w:rsidR="00156E6F">
        <w:t xml:space="preserve"> hebt een onafhankelijke accountantsverklaring nodig om aan te tonen dat </w:t>
      </w:r>
      <w:r w:rsidR="00C47360">
        <w:t>verlof opnemen in de schoolvakanties of weekenden</w:t>
      </w:r>
      <w:r w:rsidR="00156E6F">
        <w:t xml:space="preserve"> onoverkomelijke bedrijfseconomische risico’s met zich meebrengt.</w:t>
      </w:r>
      <w:r w:rsidR="00C47360">
        <w:t xml:space="preserve"> Daarnaast moet je aan kunnen tonen dat je het gehele schooljaar niet instaat bent om met je kind weg te kunnen gaan. </w:t>
      </w:r>
    </w:p>
    <w:p w14:paraId="326CA917" w14:textId="77777777" w:rsidR="00156E6F" w:rsidRPr="00156E6F" w:rsidRDefault="00156E6F" w:rsidP="00102D70">
      <w:pPr>
        <w:rPr>
          <w:b/>
          <w:bCs/>
        </w:rPr>
      </w:pPr>
    </w:p>
    <w:p w14:paraId="0D9FA8A8" w14:textId="65909B0C" w:rsidR="00156E6F" w:rsidRPr="00156E6F" w:rsidRDefault="00156E6F" w:rsidP="00102D70">
      <w:pPr>
        <w:rPr>
          <w:b/>
          <w:bCs/>
        </w:rPr>
      </w:pPr>
      <w:r w:rsidRPr="00156E6F">
        <w:rPr>
          <w:b/>
          <w:bCs/>
        </w:rPr>
        <w:t xml:space="preserve">Wat moet </w:t>
      </w:r>
      <w:r w:rsidR="001D11F3">
        <w:rPr>
          <w:b/>
          <w:bCs/>
        </w:rPr>
        <w:t>je</w:t>
      </w:r>
      <w:r w:rsidRPr="00156E6F">
        <w:rPr>
          <w:b/>
          <w:bCs/>
        </w:rPr>
        <w:t xml:space="preserve"> doen? </w:t>
      </w:r>
    </w:p>
    <w:p w14:paraId="4115EB94" w14:textId="77777777" w:rsidR="00156E6F" w:rsidRDefault="00156E6F" w:rsidP="00102D70"/>
    <w:p w14:paraId="00FB6F9A" w14:textId="77777777" w:rsidR="00156E6F" w:rsidRDefault="00156E6F" w:rsidP="00102D70">
      <w:r>
        <w:t xml:space="preserve">Maak een kopie van het bewijsstuk en lever het met dit formulier in bij de directie van de school. </w:t>
      </w:r>
    </w:p>
    <w:p w14:paraId="48F50A76" w14:textId="77777777" w:rsidR="00156E6F" w:rsidRDefault="00156E6F" w:rsidP="00102D70"/>
    <w:p w14:paraId="7B9F2E73" w14:textId="77777777" w:rsidR="00156E6F" w:rsidRPr="00156E6F" w:rsidRDefault="00156E6F" w:rsidP="00102D70">
      <w:pPr>
        <w:rPr>
          <w:b/>
          <w:bCs/>
        </w:rPr>
      </w:pPr>
      <w:r w:rsidRPr="00156E6F">
        <w:rPr>
          <w:b/>
          <w:bCs/>
        </w:rPr>
        <w:t xml:space="preserve">Hoe gaat het verder? </w:t>
      </w:r>
    </w:p>
    <w:p w14:paraId="24C5F86D" w14:textId="77777777" w:rsidR="00156E6F" w:rsidRDefault="00156E6F" w:rsidP="00102D70"/>
    <w:p w14:paraId="59D830CF" w14:textId="34A79E67" w:rsidR="00156E6F" w:rsidRPr="0049188F" w:rsidRDefault="00156E6F" w:rsidP="00102D70">
      <w:r>
        <w:t>De directie van de school beslist over het verlof. Ben</w:t>
      </w:r>
      <w:r w:rsidR="001D11F3">
        <w:t xml:space="preserve"> je</w:t>
      </w:r>
      <w:r>
        <w:t xml:space="preserve"> het niet eens met deze beslissing? Stuur dan binnen zes weken na de beslissing een brief naar de directie van de school. In de brief leg</w:t>
      </w:r>
      <w:r w:rsidR="001D11F3">
        <w:t xml:space="preserve"> je</w:t>
      </w:r>
      <w:r>
        <w:t xml:space="preserve"> uit waarom </w:t>
      </w:r>
      <w:r w:rsidR="001D11F3">
        <w:t>je</w:t>
      </w:r>
      <w:r>
        <w:t xml:space="preserve"> bezwaar maakt. In spoedgevallen kun</w:t>
      </w:r>
      <w:r w:rsidR="001D11F3">
        <w:t xml:space="preserve"> je</w:t>
      </w:r>
      <w:r>
        <w:t xml:space="preserve"> de rechtbank vragen een voorlopige voorziening te treffen. </w:t>
      </w:r>
    </w:p>
    <w:sectPr w:rsidR="00156E6F" w:rsidRPr="0049188F" w:rsidSect="005B7AEF">
      <w:pgSz w:w="11907" w:h="16840"/>
      <w:pgMar w:top="851" w:right="1134" w:bottom="851"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8672A3"/>
    <w:multiLevelType w:val="hybridMultilevel"/>
    <w:tmpl w:val="738AE3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FD134E"/>
    <w:multiLevelType w:val="hybridMultilevel"/>
    <w:tmpl w:val="BCBE38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EFA19CF"/>
    <w:multiLevelType w:val="hybridMultilevel"/>
    <w:tmpl w:val="9620B0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1AF5F05"/>
    <w:multiLevelType w:val="hybridMultilevel"/>
    <w:tmpl w:val="FFAE53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6777630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46731263">
    <w:abstractNumId w:val="4"/>
  </w:num>
  <w:num w:numId="3" w16cid:durableId="1782798478">
    <w:abstractNumId w:val="2"/>
  </w:num>
  <w:num w:numId="4" w16cid:durableId="188378774">
    <w:abstractNumId w:val="3"/>
  </w:num>
  <w:num w:numId="5" w16cid:durableId="786972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965"/>
    <w:rsid w:val="000473D8"/>
    <w:rsid w:val="00102D70"/>
    <w:rsid w:val="00156E6F"/>
    <w:rsid w:val="001D11F3"/>
    <w:rsid w:val="002279D6"/>
    <w:rsid w:val="003A0560"/>
    <w:rsid w:val="0049188F"/>
    <w:rsid w:val="005A56A0"/>
    <w:rsid w:val="005B7AEF"/>
    <w:rsid w:val="005F0C74"/>
    <w:rsid w:val="006B5DCC"/>
    <w:rsid w:val="00751EDE"/>
    <w:rsid w:val="00765AE9"/>
    <w:rsid w:val="00836056"/>
    <w:rsid w:val="00B76140"/>
    <w:rsid w:val="00BE13AA"/>
    <w:rsid w:val="00C4197B"/>
    <w:rsid w:val="00C47360"/>
    <w:rsid w:val="00C84439"/>
    <w:rsid w:val="00CB32F7"/>
    <w:rsid w:val="00CB68D9"/>
    <w:rsid w:val="00D52566"/>
    <w:rsid w:val="00D77965"/>
    <w:rsid w:val="00DA22A3"/>
    <w:rsid w:val="00DD5D49"/>
    <w:rsid w:val="00E575CC"/>
    <w:rsid w:val="00E912BF"/>
    <w:rsid w:val="00EB4A37"/>
    <w:rsid w:val="00F34C4A"/>
    <w:rsid w:val="00F76AF3"/>
    <w:rsid w:val="00FB04C8"/>
    <w:rsid w:val="00FF1D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43B4D"/>
  <w15:docId w15:val="{D2C187F8-9895-463F-868C-5E5908E84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character" w:styleId="Hyperlink">
    <w:name w:val="Hyperlink"/>
    <w:rsid w:val="00CB32F7"/>
    <w:rPr>
      <w:color w:val="0000FF"/>
      <w:u w:val="single"/>
    </w:rPr>
  </w:style>
  <w:style w:type="paragraph" w:styleId="Ballontekst">
    <w:name w:val="Balloon Text"/>
    <w:basedOn w:val="Standaard"/>
    <w:link w:val="BallontekstChar"/>
    <w:rsid w:val="002279D6"/>
    <w:rPr>
      <w:rFonts w:ascii="Segoe UI" w:hAnsi="Segoe UI" w:cs="Segoe UI"/>
      <w:sz w:val="18"/>
      <w:szCs w:val="18"/>
    </w:rPr>
  </w:style>
  <w:style w:type="character" w:customStyle="1" w:styleId="BallontekstChar">
    <w:name w:val="Ballontekst Char"/>
    <w:link w:val="Ballontekst"/>
    <w:rsid w:val="002279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kctven.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1BD64862A227408DE45279E0C80E73" ma:contentTypeVersion="19" ma:contentTypeDescription="Een nieuw document maken." ma:contentTypeScope="" ma:versionID="2bed4b3547d342040345fb284fa1461c">
  <xsd:schema xmlns:xsd="http://www.w3.org/2001/XMLSchema" xmlns:xs="http://www.w3.org/2001/XMLSchema" xmlns:p="http://schemas.microsoft.com/office/2006/metadata/properties" xmlns:ns1="http://schemas.microsoft.com/sharepoint/v3" xmlns:ns2="7bd866c6-e4a1-4c66-914b-3afbc3175167" xmlns:ns3="d95e3ad9-810b-4eeb-ba29-8eee68707281" xmlns:ns4="f3da7ec1-c8a7-4b91-8ed9-dfe7c72d0cb2" targetNamespace="http://schemas.microsoft.com/office/2006/metadata/properties" ma:root="true" ma:fieldsID="ebf878283db3d3893014a56d18763c24" ns1:_="" ns2:_="" ns3:_="" ns4:_="">
    <xsd:import namespace="http://schemas.microsoft.com/sharepoint/v3"/>
    <xsd:import namespace="7bd866c6-e4a1-4c66-914b-3afbc3175167"/>
    <xsd:import namespace="d95e3ad9-810b-4eeb-ba29-8eee68707281"/>
    <xsd:import namespace="f3da7ec1-c8a7-4b91-8ed9-dfe7c72d0c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Eigenschappen van het geïntegreerd beleid voor naleving" ma:hidden="true" ma:internalName="_ip_UnifiedCompliancePolicyProperties">
      <xsd:simpleType>
        <xsd:restriction base="dms:Note"/>
      </xsd:simpleType>
    </xsd:element>
    <xsd:element name="_ip_UnifiedCompliancePolicyUIAction" ma:index="16"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d866c6-e4a1-4c66-914b-3afbc3175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4defe0e-1922-41c8-ad12-29295ae94b9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5e3ad9-810b-4eeb-ba29-8eee68707281"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da7ec1-c8a7-4b91-8ed9-dfe7c72d0cb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430cd3d-3208-4fb2-8ed8-76aff045d57d}" ma:internalName="TaxCatchAll" ma:showField="CatchAllData" ma:web="f3da7ec1-c8a7-4b91-8ed9-dfe7c72d0c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bd866c6-e4a1-4c66-914b-3afbc3175167">
      <Terms xmlns="http://schemas.microsoft.com/office/infopath/2007/PartnerControls"/>
    </lcf76f155ced4ddcb4097134ff3c332f>
    <_ip_UnifiedCompliancePolicyProperties xmlns="http://schemas.microsoft.com/sharepoint/v3" xsi:nil="true"/>
    <TaxCatchAll xmlns="f3da7ec1-c8a7-4b91-8ed9-dfe7c72d0cb2" xsi:nil="true"/>
  </documentManagement>
</p:properties>
</file>

<file path=customXml/itemProps1.xml><?xml version="1.0" encoding="utf-8"?>
<ds:datastoreItem xmlns:ds="http://schemas.openxmlformats.org/officeDocument/2006/customXml" ds:itemID="{4651C96B-9F45-40DB-A882-41B9DC768519}">
  <ds:schemaRefs>
    <ds:schemaRef ds:uri="http://schemas.microsoft.com/sharepoint/v3/contenttype/forms"/>
  </ds:schemaRefs>
</ds:datastoreItem>
</file>

<file path=customXml/itemProps2.xml><?xml version="1.0" encoding="utf-8"?>
<ds:datastoreItem xmlns:ds="http://schemas.openxmlformats.org/officeDocument/2006/customXml" ds:itemID="{19270E81-7CA9-41B2-A63B-F1E6B2E9E713}"/>
</file>

<file path=customXml/itemProps3.xml><?xml version="1.0" encoding="utf-8"?>
<ds:datastoreItem xmlns:ds="http://schemas.openxmlformats.org/officeDocument/2006/customXml" ds:itemID="{D67FB16A-B811-4728-AD99-3A837B6F998B}">
  <ds:schemaRefs>
    <ds:schemaRef ds:uri="http://schemas.microsoft.com/office/2006/metadata/properties"/>
    <ds:schemaRef ds:uri="http://schemas.microsoft.com/office/infopath/2007/PartnerControls"/>
    <ds:schemaRef ds:uri="http://schemas.microsoft.com/sharepoint/v3"/>
    <ds:schemaRef ds:uri="7bd866c6-e4a1-4c66-914b-3afbc3175167"/>
    <ds:schemaRef ds:uri="f3da7ec1-c8a7-4b91-8ed9-dfe7c72d0cb2"/>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740</Words>
  <Characters>4070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lpstr>
    </vt:vector>
  </TitlesOfParts>
  <Company> </Company>
  <LinksUpToDate>false</LinksUpToDate>
  <CharactersWithSpaces>4801</CharactersWithSpaces>
  <SharedDoc>false</SharedDoc>
  <HLinks>
    <vt:vector size="6" baseType="variant">
      <vt:variant>
        <vt:i4>3670047</vt:i4>
      </vt:variant>
      <vt:variant>
        <vt:i4>0</vt:i4>
      </vt:variant>
      <vt:variant>
        <vt:i4>0</vt:i4>
      </vt:variant>
      <vt:variant>
        <vt:i4>5</vt:i4>
      </vt:variant>
      <vt:variant>
        <vt:lpwstr>mailto:info@kctven.nl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Basisschool ´t Ven</dc:creator>
  <cp:keywords/>
  <dc:description/>
  <cp:lastModifiedBy>Marloes Willems</cp:lastModifiedBy>
  <cp:revision>2</cp:revision>
  <cp:lastPrinted>2016-03-31T12:05:00Z</cp:lastPrinted>
  <dcterms:created xsi:type="dcterms:W3CDTF">2026-04-08T10:39:00Z</dcterms:created>
  <dcterms:modified xsi:type="dcterms:W3CDTF">2026-04-08T10:39:00Z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0x010100D41BD64862A227408DE45279E0C80E73</vt:lpwstr>
  </property>
  <property fmtid="{D5CDD505-2E9C-101B-9397-08002B2CF9AE}" pid="3" name="MediaServiceImageTags">
    <vt:lpwstr/>
  </property>
</Properties>
</file>